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D3E56" w14:textId="77777777" w:rsidR="00A10237" w:rsidRPr="00A10237" w:rsidRDefault="00A10237" w:rsidP="00A10237">
      <w:pPr>
        <w:spacing w:after="0" w:line="240" w:lineRule="auto"/>
        <w:ind w:left="8"/>
        <w:rPr>
          <w:rFonts w:ascii="Times New Roman" w:eastAsia="Times New Roman" w:hAnsi="Times New Roman" w:cs="Times New Roman"/>
          <w:sz w:val="24"/>
          <w:szCs w:val="24"/>
        </w:rPr>
      </w:pPr>
      <w:r w:rsidRPr="00A10237">
        <w:rPr>
          <w:rFonts w:ascii="Calibri" w:eastAsia="Times New Roman" w:hAnsi="Calibri" w:cs="Calibri"/>
          <w:color w:val="000000"/>
          <w:sz w:val="20"/>
          <w:szCs w:val="20"/>
        </w:rPr>
        <w:t>Chapter 7 - HEALTH AND SANITATION </w:t>
      </w:r>
    </w:p>
    <w:p w14:paraId="038D53F2" w14:textId="77777777" w:rsidR="00A10237" w:rsidRPr="00A10237" w:rsidRDefault="00A10237" w:rsidP="00A10237">
      <w:pPr>
        <w:spacing w:before="255" w:after="0" w:line="240" w:lineRule="auto"/>
        <w:ind w:left="2"/>
        <w:rPr>
          <w:rFonts w:ascii="Times New Roman" w:eastAsia="Times New Roman" w:hAnsi="Times New Roman" w:cs="Times New Roman"/>
          <w:sz w:val="24"/>
          <w:szCs w:val="24"/>
        </w:rPr>
      </w:pPr>
      <w:r w:rsidRPr="00A10237">
        <w:rPr>
          <w:rFonts w:ascii="Calibri" w:eastAsia="Times New Roman" w:hAnsi="Calibri" w:cs="Calibri"/>
          <w:color w:val="000000"/>
          <w:sz w:val="20"/>
          <w:szCs w:val="20"/>
        </w:rPr>
        <w:t>ARTICLE I. - IN GENERAL  </w:t>
      </w:r>
    </w:p>
    <w:p w14:paraId="5FDA1133" w14:textId="413BD207" w:rsidR="00A10237" w:rsidRPr="00A10237" w:rsidRDefault="00A10237" w:rsidP="00A10237">
      <w:pPr>
        <w:spacing w:before="12" w:after="0" w:line="240" w:lineRule="auto"/>
        <w:ind w:left="5"/>
        <w:rPr>
          <w:rFonts w:ascii="Times New Roman" w:eastAsia="Times New Roman" w:hAnsi="Times New Roman" w:cs="Times New Roman"/>
          <w:sz w:val="24"/>
          <w:szCs w:val="24"/>
        </w:rPr>
      </w:pPr>
      <w:r w:rsidRPr="00A10237">
        <w:rPr>
          <w:rFonts w:ascii="Calibri" w:eastAsia="Times New Roman" w:hAnsi="Calibri" w:cs="Calibri"/>
          <w:color w:val="000000"/>
          <w:sz w:val="20"/>
          <w:szCs w:val="20"/>
        </w:rPr>
        <w:t>Sec. 7-1. - Miscellaneous nuisances</w:t>
      </w:r>
      <w:r w:rsidR="00BE469C" w:rsidRPr="00A10237">
        <w:rPr>
          <w:rFonts w:ascii="Calibri" w:eastAsia="Times New Roman" w:hAnsi="Calibri" w:cs="Calibri"/>
          <w:color w:val="000000"/>
          <w:sz w:val="20"/>
          <w:szCs w:val="20"/>
        </w:rPr>
        <w:t xml:space="preserve">. </w:t>
      </w:r>
    </w:p>
    <w:p w14:paraId="4BD2CAC3" w14:textId="26D175AC" w:rsidR="00A10237" w:rsidRPr="00A10237" w:rsidRDefault="00A10237" w:rsidP="00BE469C">
      <w:pPr>
        <w:spacing w:before="240" w:after="0" w:line="240" w:lineRule="auto"/>
        <w:ind w:left="12" w:right="4" w:hanging="420"/>
        <w:jc w:val="both"/>
        <w:rPr>
          <w:rFonts w:ascii="Times New Roman" w:eastAsia="Times New Roman" w:hAnsi="Times New Roman" w:cs="Times New Roman"/>
          <w:sz w:val="24"/>
          <w:szCs w:val="24"/>
        </w:rPr>
      </w:pPr>
      <w:r w:rsidRPr="00A10237">
        <w:rPr>
          <w:rFonts w:ascii="Arial" w:eastAsia="Times New Roman" w:hAnsi="Arial" w:cs="Arial"/>
          <w:color w:val="000000"/>
          <w:sz w:val="20"/>
          <w:szCs w:val="20"/>
        </w:rPr>
        <w:t xml:space="preserve">(a) </w:t>
      </w:r>
      <w:r w:rsidRPr="00A10237">
        <w:rPr>
          <w:rFonts w:ascii="Arial" w:eastAsia="Times New Roman" w:hAnsi="Arial" w:cs="Arial"/>
          <w:i/>
          <w:iCs/>
          <w:color w:val="000000"/>
          <w:sz w:val="20"/>
          <w:szCs w:val="20"/>
        </w:rPr>
        <w:t xml:space="preserve">Exposed refuse. </w:t>
      </w:r>
      <w:r w:rsidRPr="00A10237">
        <w:rPr>
          <w:rFonts w:ascii="Arial" w:eastAsia="Times New Roman" w:hAnsi="Arial" w:cs="Arial"/>
          <w:color w:val="000000"/>
          <w:sz w:val="20"/>
          <w:szCs w:val="20"/>
        </w:rPr>
        <w:t>It shall constitute a nuisance for any person to allow house offal</w:t>
      </w:r>
      <w:r w:rsidR="00BE469C">
        <w:rPr>
          <w:rFonts w:ascii="Arial" w:eastAsia="Times New Roman" w:hAnsi="Arial" w:cs="Arial"/>
          <w:color w:val="000000"/>
          <w:sz w:val="20"/>
          <w:szCs w:val="20"/>
        </w:rPr>
        <w:t xml:space="preserve"> </w:t>
      </w:r>
      <w:r w:rsidR="00BE469C">
        <w:rPr>
          <w:rFonts w:ascii="Roboto" w:hAnsi="Roboto"/>
          <w:color w:val="202124"/>
          <w:shd w:val="clear" w:color="auto" w:fill="FFFFFF"/>
        </w:rPr>
        <w:t>(</w:t>
      </w:r>
      <w:r w:rsidR="00BE469C" w:rsidRPr="00BE469C">
        <w:rPr>
          <w:rFonts w:ascii="Arial" w:hAnsi="Arial" w:cs="Arial"/>
          <w:color w:val="202124"/>
          <w:sz w:val="20"/>
          <w:szCs w:val="20"/>
          <w:shd w:val="clear" w:color="auto" w:fill="FFFFFF"/>
        </w:rPr>
        <w:t>organs of a butchered animal)</w:t>
      </w:r>
      <w:r w:rsidRPr="00A10237">
        <w:rPr>
          <w:rFonts w:ascii="Arial" w:eastAsia="Times New Roman" w:hAnsi="Arial" w:cs="Arial"/>
          <w:color w:val="000000"/>
          <w:sz w:val="20"/>
          <w:szCs w:val="20"/>
        </w:rPr>
        <w:t xml:space="preserve">, dead animals </w:t>
      </w:r>
      <w:r w:rsidR="00BE469C" w:rsidRPr="00A10237">
        <w:rPr>
          <w:rFonts w:ascii="Arial" w:eastAsia="Times New Roman" w:hAnsi="Arial" w:cs="Arial"/>
          <w:color w:val="000000"/>
          <w:sz w:val="20"/>
          <w:szCs w:val="20"/>
        </w:rPr>
        <w:t>or refuse</w:t>
      </w:r>
      <w:r w:rsidRPr="00A10237">
        <w:rPr>
          <w:rFonts w:ascii="Arial" w:eastAsia="Times New Roman" w:hAnsi="Arial" w:cs="Arial"/>
          <w:color w:val="000000"/>
          <w:sz w:val="20"/>
          <w:szCs w:val="20"/>
        </w:rPr>
        <w:t xml:space="preserve"> of any kind to be thrown upon the streets or left exposed by any person; or to throw or place </w:t>
      </w:r>
      <w:proofErr w:type="gramStart"/>
      <w:r w:rsidRPr="00A10237">
        <w:rPr>
          <w:rFonts w:ascii="Arial" w:eastAsia="Times New Roman" w:hAnsi="Arial" w:cs="Arial"/>
          <w:color w:val="000000"/>
          <w:sz w:val="20"/>
          <w:szCs w:val="20"/>
        </w:rPr>
        <w:t>on  any</w:t>
      </w:r>
      <w:proofErr w:type="gramEnd"/>
      <w:r w:rsidRPr="00A10237">
        <w:rPr>
          <w:rFonts w:ascii="Arial" w:eastAsia="Times New Roman" w:hAnsi="Arial" w:cs="Arial"/>
          <w:color w:val="000000"/>
          <w:sz w:val="20"/>
          <w:szCs w:val="20"/>
        </w:rPr>
        <w:t xml:space="preserve"> street, alley or on the lot within or without the building of another any decayed flesh or vegetables,  or other offensive matter calculated to create a public nuisance or endanger health. It shall be </w:t>
      </w:r>
      <w:r w:rsidR="00BE469C" w:rsidRPr="00A10237">
        <w:rPr>
          <w:rFonts w:ascii="Arial" w:eastAsia="Times New Roman" w:hAnsi="Arial" w:cs="Arial"/>
          <w:color w:val="000000"/>
          <w:sz w:val="20"/>
          <w:szCs w:val="20"/>
        </w:rPr>
        <w:t>unlawful for</w:t>
      </w:r>
      <w:r w:rsidRPr="00A10237">
        <w:rPr>
          <w:rFonts w:ascii="Arial" w:eastAsia="Times New Roman" w:hAnsi="Arial" w:cs="Arial"/>
          <w:color w:val="000000"/>
          <w:sz w:val="20"/>
          <w:szCs w:val="20"/>
        </w:rPr>
        <w:t xml:space="preserve"> any butcher, fishmonger, </w:t>
      </w:r>
      <w:r w:rsidR="00A222CC" w:rsidRPr="00A10237">
        <w:rPr>
          <w:rFonts w:ascii="Arial" w:eastAsia="Times New Roman" w:hAnsi="Arial" w:cs="Arial"/>
          <w:color w:val="000000"/>
          <w:sz w:val="20"/>
          <w:szCs w:val="20"/>
        </w:rPr>
        <w:t>huckster,</w:t>
      </w:r>
      <w:r w:rsidRPr="00A10237">
        <w:rPr>
          <w:rFonts w:ascii="Arial" w:eastAsia="Times New Roman" w:hAnsi="Arial" w:cs="Arial"/>
          <w:color w:val="000000"/>
          <w:sz w:val="20"/>
          <w:szCs w:val="20"/>
        </w:rPr>
        <w:t xml:space="preserve"> or vendor of merchandise of any kind to leave any refuse </w:t>
      </w:r>
      <w:r w:rsidR="00A222CC" w:rsidRPr="00A10237">
        <w:rPr>
          <w:rFonts w:ascii="Arial" w:eastAsia="Times New Roman" w:hAnsi="Arial" w:cs="Arial"/>
          <w:color w:val="000000"/>
          <w:sz w:val="20"/>
          <w:szCs w:val="20"/>
        </w:rPr>
        <w:t>upon the</w:t>
      </w:r>
      <w:r w:rsidRPr="00A10237">
        <w:rPr>
          <w:rFonts w:ascii="Arial" w:eastAsia="Times New Roman" w:hAnsi="Arial" w:cs="Arial"/>
          <w:color w:val="000000"/>
          <w:sz w:val="20"/>
          <w:szCs w:val="20"/>
        </w:rPr>
        <w:t xml:space="preserve"> streets or uncovered by earth upon any lot in the Town; and all putrid or decaying animal </w:t>
      </w:r>
      <w:r w:rsidR="00A222CC" w:rsidRPr="00A10237">
        <w:rPr>
          <w:rFonts w:ascii="Arial" w:eastAsia="Times New Roman" w:hAnsi="Arial" w:cs="Arial"/>
          <w:color w:val="000000"/>
          <w:sz w:val="20"/>
          <w:szCs w:val="20"/>
        </w:rPr>
        <w:t>or vegetable</w:t>
      </w:r>
      <w:r w:rsidRPr="00A10237">
        <w:rPr>
          <w:rFonts w:ascii="Arial" w:eastAsia="Times New Roman" w:hAnsi="Arial" w:cs="Arial"/>
          <w:color w:val="000000"/>
          <w:sz w:val="20"/>
          <w:szCs w:val="20"/>
        </w:rPr>
        <w:t xml:space="preserve"> matter must be removed from all cellars and out-buildings</w:t>
      </w:r>
      <w:r w:rsidR="00A222CC" w:rsidRPr="00A10237">
        <w:rPr>
          <w:rFonts w:ascii="Arial" w:eastAsia="Times New Roman" w:hAnsi="Arial" w:cs="Arial"/>
          <w:color w:val="000000"/>
          <w:sz w:val="20"/>
          <w:szCs w:val="20"/>
        </w:rPr>
        <w:t xml:space="preserve">. </w:t>
      </w:r>
    </w:p>
    <w:p w14:paraId="70B970A1" w14:textId="6837BB11" w:rsidR="00A10237" w:rsidRPr="00A10237" w:rsidRDefault="00A10237" w:rsidP="00A10237">
      <w:pPr>
        <w:spacing w:before="123" w:after="0" w:line="240" w:lineRule="auto"/>
        <w:ind w:left="12" w:right="1" w:hanging="425"/>
        <w:jc w:val="both"/>
        <w:rPr>
          <w:rFonts w:ascii="Times New Roman" w:eastAsia="Times New Roman" w:hAnsi="Times New Roman" w:cs="Times New Roman"/>
          <w:sz w:val="24"/>
          <w:szCs w:val="24"/>
        </w:rPr>
      </w:pPr>
      <w:r w:rsidRPr="00A10237">
        <w:rPr>
          <w:rFonts w:ascii="Arial" w:eastAsia="Times New Roman" w:hAnsi="Arial" w:cs="Arial"/>
          <w:color w:val="000000"/>
          <w:sz w:val="20"/>
          <w:szCs w:val="20"/>
        </w:rPr>
        <w:t xml:space="preserve">(b) </w:t>
      </w:r>
      <w:r w:rsidRPr="00A10237">
        <w:rPr>
          <w:rFonts w:ascii="Arial" w:eastAsia="Times New Roman" w:hAnsi="Arial" w:cs="Arial"/>
          <w:i/>
          <w:iCs/>
          <w:color w:val="000000"/>
          <w:sz w:val="20"/>
          <w:szCs w:val="20"/>
        </w:rPr>
        <w:t xml:space="preserve">Hides, bones, etc. </w:t>
      </w:r>
      <w:r w:rsidRPr="00A10237">
        <w:rPr>
          <w:rFonts w:ascii="Arial" w:eastAsia="Times New Roman" w:hAnsi="Arial" w:cs="Arial"/>
          <w:color w:val="000000"/>
          <w:sz w:val="20"/>
          <w:szCs w:val="20"/>
        </w:rPr>
        <w:t xml:space="preserve">It shall constitute a nuisance for any person to keep hides, dried or green; </w:t>
      </w:r>
      <w:r w:rsidR="00A222CC" w:rsidRPr="00A10237">
        <w:rPr>
          <w:rFonts w:ascii="Arial" w:eastAsia="Times New Roman" w:hAnsi="Arial" w:cs="Arial"/>
          <w:color w:val="000000"/>
          <w:sz w:val="20"/>
          <w:szCs w:val="20"/>
        </w:rPr>
        <w:t>filthy rags</w:t>
      </w:r>
      <w:r w:rsidRPr="00A10237">
        <w:rPr>
          <w:rFonts w:ascii="Arial" w:eastAsia="Times New Roman" w:hAnsi="Arial" w:cs="Arial"/>
          <w:color w:val="000000"/>
          <w:sz w:val="20"/>
          <w:szCs w:val="20"/>
        </w:rPr>
        <w:t xml:space="preserve">; bones; or anything else that may be adjudged a nuisance to the annoyance of any citizen or </w:t>
      </w:r>
      <w:r w:rsidR="00A222CC" w:rsidRPr="00A10237">
        <w:rPr>
          <w:rFonts w:ascii="Arial" w:eastAsia="Times New Roman" w:hAnsi="Arial" w:cs="Arial"/>
          <w:color w:val="000000"/>
          <w:sz w:val="20"/>
          <w:szCs w:val="20"/>
        </w:rPr>
        <w:t>the detriment</w:t>
      </w:r>
      <w:r w:rsidRPr="00A10237">
        <w:rPr>
          <w:rFonts w:ascii="Arial" w:eastAsia="Times New Roman" w:hAnsi="Arial" w:cs="Arial"/>
          <w:color w:val="000000"/>
          <w:sz w:val="20"/>
          <w:szCs w:val="20"/>
        </w:rPr>
        <w:t xml:space="preserve"> of the public health within the Town</w:t>
      </w:r>
      <w:r w:rsidR="00D641E0" w:rsidRPr="00A10237">
        <w:rPr>
          <w:rFonts w:ascii="Arial" w:eastAsia="Times New Roman" w:hAnsi="Arial" w:cs="Arial"/>
          <w:color w:val="000000"/>
          <w:sz w:val="20"/>
          <w:szCs w:val="20"/>
        </w:rPr>
        <w:t xml:space="preserve">. </w:t>
      </w:r>
    </w:p>
    <w:p w14:paraId="1522CFDF" w14:textId="3AD31B80" w:rsidR="00A10237" w:rsidRPr="00A10237" w:rsidRDefault="00A10237" w:rsidP="00A10237">
      <w:pPr>
        <w:spacing w:before="123" w:after="0" w:line="240" w:lineRule="auto"/>
        <w:ind w:left="12" w:right="1" w:hanging="425"/>
        <w:rPr>
          <w:rFonts w:ascii="Times New Roman" w:eastAsia="Times New Roman" w:hAnsi="Times New Roman" w:cs="Times New Roman"/>
          <w:sz w:val="24"/>
          <w:szCs w:val="24"/>
        </w:rPr>
      </w:pPr>
      <w:r w:rsidRPr="00A10237">
        <w:rPr>
          <w:rFonts w:ascii="Arial" w:eastAsia="Times New Roman" w:hAnsi="Arial" w:cs="Arial"/>
          <w:color w:val="000000"/>
          <w:sz w:val="20"/>
          <w:szCs w:val="20"/>
        </w:rPr>
        <w:t xml:space="preserve">(c) </w:t>
      </w:r>
      <w:proofErr w:type="spellStart"/>
      <w:r w:rsidRPr="00A10237">
        <w:rPr>
          <w:rFonts w:ascii="Arial" w:eastAsia="Times New Roman" w:hAnsi="Arial" w:cs="Arial"/>
          <w:i/>
          <w:iCs/>
          <w:color w:val="000000"/>
          <w:sz w:val="20"/>
          <w:szCs w:val="20"/>
        </w:rPr>
        <w:t>Tanyards</w:t>
      </w:r>
      <w:proofErr w:type="spellEnd"/>
      <w:r w:rsidRPr="00A10237">
        <w:rPr>
          <w:rFonts w:ascii="Arial" w:eastAsia="Times New Roman" w:hAnsi="Arial" w:cs="Arial"/>
          <w:i/>
          <w:iCs/>
          <w:color w:val="000000"/>
          <w:sz w:val="20"/>
          <w:szCs w:val="20"/>
        </w:rPr>
        <w:t xml:space="preserve">, slaughterhouses. </w:t>
      </w:r>
      <w:r w:rsidRPr="00A10237">
        <w:rPr>
          <w:rFonts w:ascii="Arial" w:eastAsia="Times New Roman" w:hAnsi="Arial" w:cs="Arial"/>
          <w:color w:val="000000"/>
          <w:sz w:val="20"/>
          <w:szCs w:val="20"/>
        </w:rPr>
        <w:t xml:space="preserve">It shall constitute a nuisance for any person to establish a </w:t>
      </w:r>
      <w:r w:rsidR="00A222CC" w:rsidRPr="00A10237">
        <w:rPr>
          <w:rFonts w:ascii="Arial" w:eastAsia="Times New Roman" w:hAnsi="Arial" w:cs="Arial"/>
          <w:color w:val="000000"/>
          <w:sz w:val="20"/>
          <w:szCs w:val="20"/>
        </w:rPr>
        <w:t>Tanyard</w:t>
      </w:r>
      <w:r w:rsidRPr="00A10237">
        <w:rPr>
          <w:rFonts w:ascii="Arial" w:eastAsia="Times New Roman" w:hAnsi="Arial" w:cs="Arial"/>
          <w:color w:val="000000"/>
          <w:sz w:val="20"/>
          <w:szCs w:val="20"/>
        </w:rPr>
        <w:t xml:space="preserve"> </w:t>
      </w:r>
      <w:r w:rsidR="00A222CC" w:rsidRPr="00A10237">
        <w:rPr>
          <w:rFonts w:ascii="Arial" w:eastAsia="Times New Roman" w:hAnsi="Arial" w:cs="Arial"/>
          <w:color w:val="000000"/>
          <w:sz w:val="20"/>
          <w:szCs w:val="20"/>
        </w:rPr>
        <w:t>or slaughterhouse</w:t>
      </w:r>
      <w:r w:rsidRPr="00A10237">
        <w:rPr>
          <w:rFonts w:ascii="Arial" w:eastAsia="Times New Roman" w:hAnsi="Arial" w:cs="Arial"/>
          <w:color w:val="000000"/>
          <w:sz w:val="20"/>
          <w:szCs w:val="20"/>
        </w:rPr>
        <w:t xml:space="preserve"> within the Town or within one mile thereof</w:t>
      </w:r>
      <w:r w:rsidR="00D641E0" w:rsidRPr="00A10237">
        <w:rPr>
          <w:rFonts w:ascii="Arial" w:eastAsia="Times New Roman" w:hAnsi="Arial" w:cs="Arial"/>
          <w:color w:val="000000"/>
          <w:sz w:val="20"/>
          <w:szCs w:val="20"/>
        </w:rPr>
        <w:t xml:space="preserve">. </w:t>
      </w:r>
    </w:p>
    <w:p w14:paraId="738D4964" w14:textId="01156022" w:rsidR="00A10237" w:rsidRPr="00A10237" w:rsidRDefault="00A10237" w:rsidP="00A10237">
      <w:pPr>
        <w:spacing w:before="120" w:after="0" w:line="240" w:lineRule="auto"/>
        <w:ind w:left="12" w:right="10" w:hanging="434"/>
        <w:rPr>
          <w:rFonts w:ascii="Times New Roman" w:eastAsia="Times New Roman" w:hAnsi="Times New Roman" w:cs="Times New Roman"/>
          <w:sz w:val="24"/>
          <w:szCs w:val="24"/>
        </w:rPr>
      </w:pPr>
      <w:r w:rsidRPr="00A10237">
        <w:rPr>
          <w:rFonts w:ascii="Arial" w:eastAsia="Times New Roman" w:hAnsi="Arial" w:cs="Arial"/>
          <w:color w:val="000000"/>
          <w:sz w:val="20"/>
          <w:szCs w:val="20"/>
        </w:rPr>
        <w:t xml:space="preserve">(d) </w:t>
      </w:r>
      <w:r w:rsidRPr="00A10237">
        <w:rPr>
          <w:rFonts w:ascii="Arial" w:eastAsia="Times New Roman" w:hAnsi="Arial" w:cs="Arial"/>
          <w:i/>
          <w:iCs/>
          <w:color w:val="000000"/>
          <w:sz w:val="20"/>
          <w:szCs w:val="20"/>
        </w:rPr>
        <w:t xml:space="preserve">Stagnant water. </w:t>
      </w:r>
      <w:r w:rsidRPr="00A10237">
        <w:rPr>
          <w:rFonts w:ascii="Arial" w:eastAsia="Times New Roman" w:hAnsi="Arial" w:cs="Arial"/>
          <w:color w:val="000000"/>
          <w:sz w:val="20"/>
          <w:szCs w:val="20"/>
        </w:rPr>
        <w:t xml:space="preserve">Stagnant water in cellars and other places shall constitute a nuisance and shall </w:t>
      </w:r>
      <w:r w:rsidR="00A222CC" w:rsidRPr="00A10237">
        <w:rPr>
          <w:rFonts w:ascii="Arial" w:eastAsia="Times New Roman" w:hAnsi="Arial" w:cs="Arial"/>
          <w:color w:val="000000"/>
          <w:sz w:val="20"/>
          <w:szCs w:val="20"/>
        </w:rPr>
        <w:t>be removed</w:t>
      </w:r>
      <w:r w:rsidRPr="00A10237">
        <w:rPr>
          <w:rFonts w:ascii="Arial" w:eastAsia="Times New Roman" w:hAnsi="Arial" w:cs="Arial"/>
          <w:color w:val="000000"/>
          <w:sz w:val="20"/>
          <w:szCs w:val="20"/>
        </w:rPr>
        <w:t xml:space="preserve"> on notice from the Sanitation Superintendent to the person so offending</w:t>
      </w:r>
      <w:r w:rsidR="00A222CC" w:rsidRPr="00A10237">
        <w:rPr>
          <w:rFonts w:ascii="Arial" w:eastAsia="Times New Roman" w:hAnsi="Arial" w:cs="Arial"/>
          <w:color w:val="000000"/>
          <w:sz w:val="20"/>
          <w:szCs w:val="20"/>
        </w:rPr>
        <w:t xml:space="preserve">. </w:t>
      </w:r>
    </w:p>
    <w:p w14:paraId="0E45880D" w14:textId="644BD0EB" w:rsidR="00A10237" w:rsidRPr="00A10237" w:rsidRDefault="00A10237" w:rsidP="00A10237">
      <w:pPr>
        <w:spacing w:before="118" w:after="0" w:line="240" w:lineRule="auto"/>
        <w:ind w:left="67" w:right="8" w:hanging="370"/>
        <w:rPr>
          <w:rFonts w:ascii="Times New Roman" w:eastAsia="Times New Roman" w:hAnsi="Times New Roman" w:cs="Times New Roman"/>
          <w:sz w:val="24"/>
          <w:szCs w:val="24"/>
        </w:rPr>
      </w:pPr>
      <w:r w:rsidRPr="00A10237">
        <w:rPr>
          <w:rFonts w:ascii="Arial" w:eastAsia="Times New Roman" w:hAnsi="Arial" w:cs="Arial"/>
          <w:color w:val="000000"/>
          <w:sz w:val="20"/>
          <w:szCs w:val="20"/>
        </w:rPr>
        <w:t xml:space="preserve">(e) </w:t>
      </w:r>
      <w:r w:rsidRPr="00A10237">
        <w:rPr>
          <w:rFonts w:ascii="Arial" w:eastAsia="Times New Roman" w:hAnsi="Arial" w:cs="Arial"/>
          <w:i/>
          <w:iCs/>
          <w:color w:val="000000"/>
          <w:sz w:val="20"/>
          <w:szCs w:val="20"/>
        </w:rPr>
        <w:t xml:space="preserve">Burning of refuse. </w:t>
      </w:r>
      <w:r w:rsidRPr="00A10237">
        <w:rPr>
          <w:rFonts w:ascii="Arial" w:eastAsia="Times New Roman" w:hAnsi="Arial" w:cs="Arial"/>
          <w:color w:val="000000"/>
          <w:sz w:val="20"/>
          <w:szCs w:val="20"/>
        </w:rPr>
        <w:t xml:space="preserve">It shall constitute a nuisance for any person to burn garbage, market waste, </w:t>
      </w:r>
      <w:r w:rsidR="004B3292" w:rsidRPr="00A10237">
        <w:rPr>
          <w:rFonts w:ascii="Arial" w:eastAsia="Times New Roman" w:hAnsi="Arial" w:cs="Arial"/>
          <w:color w:val="000000"/>
          <w:sz w:val="20"/>
          <w:szCs w:val="20"/>
        </w:rPr>
        <w:t>manure,</w:t>
      </w:r>
      <w:r w:rsidR="00A222CC" w:rsidRPr="00A10237">
        <w:rPr>
          <w:rFonts w:ascii="Arial" w:eastAsia="Times New Roman" w:hAnsi="Arial" w:cs="Arial"/>
          <w:color w:val="000000"/>
          <w:sz w:val="20"/>
          <w:szCs w:val="20"/>
        </w:rPr>
        <w:t xml:space="preserve"> or</w:t>
      </w:r>
      <w:r w:rsidRPr="00A10237">
        <w:rPr>
          <w:rFonts w:ascii="Arial" w:eastAsia="Times New Roman" w:hAnsi="Arial" w:cs="Arial"/>
          <w:color w:val="000000"/>
          <w:sz w:val="20"/>
          <w:szCs w:val="20"/>
        </w:rPr>
        <w:t xml:space="preserve"> other offensive refuse in the open air, or in any furnace or stove within the Town</w:t>
      </w:r>
      <w:r w:rsidR="00D641E0" w:rsidRPr="00A10237">
        <w:rPr>
          <w:rFonts w:ascii="Arial" w:eastAsia="Times New Roman" w:hAnsi="Arial" w:cs="Arial"/>
          <w:color w:val="000000"/>
          <w:sz w:val="20"/>
          <w:szCs w:val="20"/>
        </w:rPr>
        <w:t xml:space="preserve">. </w:t>
      </w:r>
    </w:p>
    <w:p w14:paraId="1C8124FB" w14:textId="3EA72D4C" w:rsidR="00A10237" w:rsidRPr="00A10237" w:rsidRDefault="00A10237" w:rsidP="00A10237">
      <w:pPr>
        <w:spacing w:before="274" w:after="0" w:line="240" w:lineRule="auto"/>
        <w:ind w:left="6" w:right="409" w:firstLine="1"/>
        <w:rPr>
          <w:rFonts w:ascii="Times New Roman" w:eastAsia="Times New Roman" w:hAnsi="Times New Roman" w:cs="Times New Roman"/>
          <w:sz w:val="24"/>
          <w:szCs w:val="24"/>
        </w:rPr>
      </w:pPr>
      <w:r w:rsidRPr="00A10237">
        <w:rPr>
          <w:rFonts w:ascii="Times New Roman" w:eastAsia="Times New Roman" w:hAnsi="Times New Roman" w:cs="Times New Roman"/>
          <w:b/>
          <w:bCs/>
          <w:color w:val="000000"/>
          <w:sz w:val="24"/>
          <w:szCs w:val="24"/>
        </w:rPr>
        <w:t xml:space="preserve">State Law reference— </w:t>
      </w:r>
      <w:r w:rsidRPr="00A10237">
        <w:rPr>
          <w:rFonts w:ascii="Times New Roman" w:eastAsia="Times New Roman" w:hAnsi="Times New Roman" w:cs="Times New Roman"/>
          <w:color w:val="000000"/>
          <w:sz w:val="24"/>
          <w:szCs w:val="24"/>
        </w:rPr>
        <w:t xml:space="preserve">Abandoned ice boxes, etc., G.S. § 14-318.1; abatement of </w:t>
      </w:r>
      <w:r w:rsidR="00A222CC" w:rsidRPr="00A10237">
        <w:rPr>
          <w:rFonts w:ascii="Times New Roman" w:eastAsia="Times New Roman" w:hAnsi="Times New Roman" w:cs="Times New Roman"/>
          <w:color w:val="000000"/>
          <w:sz w:val="24"/>
          <w:szCs w:val="24"/>
        </w:rPr>
        <w:t>nuisances, G.S.</w:t>
      </w:r>
      <w:r w:rsidRPr="00A10237">
        <w:rPr>
          <w:rFonts w:ascii="Times New Roman" w:eastAsia="Times New Roman" w:hAnsi="Times New Roman" w:cs="Times New Roman"/>
          <w:color w:val="000000"/>
          <w:sz w:val="24"/>
          <w:szCs w:val="24"/>
        </w:rPr>
        <w:t xml:space="preserve"> § 160A-193. </w:t>
      </w:r>
    </w:p>
    <w:p w14:paraId="217464E3" w14:textId="3A3C650E" w:rsidR="00A10237" w:rsidRPr="00A10237" w:rsidRDefault="00A10237" w:rsidP="00A10237">
      <w:pPr>
        <w:spacing w:after="0" w:line="240" w:lineRule="auto"/>
        <w:ind w:left="5"/>
        <w:rPr>
          <w:rFonts w:ascii="Times New Roman" w:eastAsia="Times New Roman" w:hAnsi="Times New Roman" w:cs="Times New Roman"/>
          <w:sz w:val="24"/>
          <w:szCs w:val="24"/>
        </w:rPr>
      </w:pPr>
      <w:r w:rsidRPr="00A10237">
        <w:rPr>
          <w:rFonts w:ascii="Calibri" w:eastAsia="Times New Roman" w:hAnsi="Calibri" w:cs="Calibri"/>
          <w:color w:val="000000"/>
          <w:sz w:val="20"/>
          <w:szCs w:val="20"/>
        </w:rPr>
        <w:t>Sec. 7-2. - Noises—Prohibited</w:t>
      </w:r>
      <w:r w:rsidR="00A222CC" w:rsidRPr="00A10237">
        <w:rPr>
          <w:rFonts w:ascii="Calibri" w:eastAsia="Times New Roman" w:hAnsi="Calibri" w:cs="Calibri"/>
          <w:color w:val="000000"/>
          <w:sz w:val="20"/>
          <w:szCs w:val="20"/>
        </w:rPr>
        <w:t xml:space="preserve">. </w:t>
      </w:r>
    </w:p>
    <w:p w14:paraId="094F18AF" w14:textId="19E2DF6B" w:rsidR="00A10237" w:rsidRPr="00A10237" w:rsidRDefault="00A10237" w:rsidP="00A10237">
      <w:pPr>
        <w:spacing w:before="8" w:after="0" w:line="240" w:lineRule="auto"/>
        <w:ind w:left="10" w:right="42" w:firstLine="423"/>
        <w:rPr>
          <w:rFonts w:ascii="Times New Roman" w:eastAsia="Times New Roman" w:hAnsi="Times New Roman" w:cs="Times New Roman"/>
          <w:sz w:val="24"/>
          <w:szCs w:val="24"/>
        </w:rPr>
      </w:pPr>
      <w:r w:rsidRPr="00A10237">
        <w:rPr>
          <w:rFonts w:ascii="Arial" w:eastAsia="Times New Roman" w:hAnsi="Arial" w:cs="Arial"/>
          <w:color w:val="000000"/>
          <w:sz w:val="20"/>
          <w:szCs w:val="20"/>
        </w:rPr>
        <w:t xml:space="preserve">The creation of any unreasonably loud, </w:t>
      </w:r>
      <w:r w:rsidR="00A222CC" w:rsidRPr="00A10237">
        <w:rPr>
          <w:rFonts w:ascii="Arial" w:eastAsia="Times New Roman" w:hAnsi="Arial" w:cs="Arial"/>
          <w:color w:val="000000"/>
          <w:sz w:val="20"/>
          <w:szCs w:val="20"/>
        </w:rPr>
        <w:t>disturbing,</w:t>
      </w:r>
      <w:r w:rsidRPr="00A10237">
        <w:rPr>
          <w:rFonts w:ascii="Arial" w:eastAsia="Times New Roman" w:hAnsi="Arial" w:cs="Arial"/>
          <w:color w:val="000000"/>
          <w:sz w:val="20"/>
          <w:szCs w:val="20"/>
        </w:rPr>
        <w:t xml:space="preserve"> and unnecessary noise in the Town is prohibited</w:t>
      </w:r>
      <w:r w:rsidR="00A222CC" w:rsidRPr="00A10237">
        <w:rPr>
          <w:rFonts w:ascii="Arial" w:eastAsia="Times New Roman" w:hAnsi="Arial" w:cs="Arial"/>
          <w:color w:val="000000"/>
          <w:sz w:val="20"/>
          <w:szCs w:val="20"/>
        </w:rPr>
        <w:t xml:space="preserve">. </w:t>
      </w:r>
      <w:r w:rsidRPr="00A10237">
        <w:rPr>
          <w:rFonts w:ascii="Arial" w:eastAsia="Times New Roman" w:hAnsi="Arial" w:cs="Arial"/>
          <w:color w:val="000000"/>
          <w:sz w:val="20"/>
          <w:szCs w:val="20"/>
        </w:rPr>
        <w:t xml:space="preserve">Noise of such character, </w:t>
      </w:r>
      <w:r w:rsidR="00A222CC" w:rsidRPr="00A10237">
        <w:rPr>
          <w:rFonts w:ascii="Arial" w:eastAsia="Times New Roman" w:hAnsi="Arial" w:cs="Arial"/>
          <w:color w:val="000000"/>
          <w:sz w:val="20"/>
          <w:szCs w:val="20"/>
        </w:rPr>
        <w:t>intensity,</w:t>
      </w:r>
      <w:r w:rsidRPr="00A10237">
        <w:rPr>
          <w:rFonts w:ascii="Arial" w:eastAsia="Times New Roman" w:hAnsi="Arial" w:cs="Arial"/>
          <w:color w:val="000000"/>
          <w:sz w:val="20"/>
          <w:szCs w:val="20"/>
        </w:rPr>
        <w:t xml:space="preserve"> and duration as to be detrimental to the life or health of any individual </w:t>
      </w:r>
      <w:r w:rsidR="00A222CC" w:rsidRPr="00A10237">
        <w:rPr>
          <w:rFonts w:ascii="Arial" w:eastAsia="Times New Roman" w:hAnsi="Arial" w:cs="Arial"/>
          <w:color w:val="000000"/>
          <w:sz w:val="20"/>
          <w:szCs w:val="20"/>
        </w:rPr>
        <w:t>is prohibited</w:t>
      </w:r>
      <w:r w:rsidRPr="00A10237">
        <w:rPr>
          <w:rFonts w:ascii="Arial" w:eastAsia="Times New Roman" w:hAnsi="Arial" w:cs="Arial"/>
          <w:color w:val="000000"/>
          <w:sz w:val="20"/>
          <w:szCs w:val="20"/>
        </w:rPr>
        <w:t xml:space="preserve">. The following acts, among others, are declared to be loud, disturbing, and unnecessary </w:t>
      </w:r>
      <w:r w:rsidR="00A222CC" w:rsidRPr="00A10237">
        <w:rPr>
          <w:rFonts w:ascii="Arial" w:eastAsia="Times New Roman" w:hAnsi="Arial" w:cs="Arial"/>
          <w:color w:val="000000"/>
          <w:sz w:val="20"/>
          <w:szCs w:val="20"/>
        </w:rPr>
        <w:t>noises in</w:t>
      </w:r>
      <w:r w:rsidRPr="00A10237">
        <w:rPr>
          <w:rFonts w:ascii="Arial" w:eastAsia="Times New Roman" w:hAnsi="Arial" w:cs="Arial"/>
          <w:color w:val="000000"/>
          <w:sz w:val="20"/>
          <w:szCs w:val="20"/>
        </w:rPr>
        <w:t xml:space="preserve"> violation of this section, but such enumeration shall not be deemed to be exclusive:  </w:t>
      </w:r>
    </w:p>
    <w:p w14:paraId="3A72983D" w14:textId="77777777" w:rsidR="00A10237" w:rsidRPr="00A10237" w:rsidRDefault="00A10237" w:rsidP="00A10237">
      <w:pPr>
        <w:spacing w:before="123" w:after="0" w:line="240" w:lineRule="auto"/>
        <w:ind w:left="444" w:right="2" w:hanging="425"/>
        <w:jc w:val="both"/>
        <w:rPr>
          <w:rFonts w:ascii="Times New Roman" w:eastAsia="Times New Roman" w:hAnsi="Times New Roman" w:cs="Times New Roman"/>
          <w:sz w:val="24"/>
          <w:szCs w:val="24"/>
        </w:rPr>
      </w:pPr>
      <w:r w:rsidRPr="00A10237">
        <w:rPr>
          <w:rFonts w:ascii="Arial" w:eastAsia="Times New Roman" w:hAnsi="Arial" w:cs="Arial"/>
          <w:color w:val="000000"/>
          <w:sz w:val="20"/>
          <w:szCs w:val="20"/>
        </w:rPr>
        <w:t xml:space="preserve">(1) </w:t>
      </w:r>
      <w:r w:rsidRPr="00A10237">
        <w:rPr>
          <w:rFonts w:ascii="Arial" w:eastAsia="Times New Roman" w:hAnsi="Arial" w:cs="Arial"/>
          <w:i/>
          <w:iCs/>
          <w:color w:val="000000"/>
          <w:sz w:val="20"/>
          <w:szCs w:val="20"/>
        </w:rPr>
        <w:t xml:space="preserve">Vehicle horns. </w:t>
      </w:r>
      <w:r w:rsidRPr="00A10237">
        <w:rPr>
          <w:rFonts w:ascii="Arial" w:eastAsia="Times New Roman" w:hAnsi="Arial" w:cs="Arial"/>
          <w:color w:val="000000"/>
          <w:sz w:val="20"/>
          <w:szCs w:val="20"/>
        </w:rPr>
        <w:t xml:space="preserve">The sounding of any horn or signal device on any automobile, motorcycle, bus </w:t>
      </w:r>
      <w:proofErr w:type="gramStart"/>
      <w:r w:rsidRPr="00A10237">
        <w:rPr>
          <w:rFonts w:ascii="Arial" w:eastAsia="Times New Roman" w:hAnsi="Arial" w:cs="Arial"/>
          <w:color w:val="000000"/>
          <w:sz w:val="20"/>
          <w:szCs w:val="20"/>
        </w:rPr>
        <w:t>or  other</w:t>
      </w:r>
      <w:proofErr w:type="gramEnd"/>
      <w:r w:rsidRPr="00A10237">
        <w:rPr>
          <w:rFonts w:ascii="Arial" w:eastAsia="Times New Roman" w:hAnsi="Arial" w:cs="Arial"/>
          <w:color w:val="000000"/>
          <w:sz w:val="20"/>
          <w:szCs w:val="20"/>
        </w:rPr>
        <w:t xml:space="preserve"> vehicle while not in motion, except as a danger signal if another vehicle is approaching  apparently out of control, or, if in motion, only as a danger signal; the creation by means of any  such signal device of any unreasonably loud or harsh sound; and the sounding of such device for  an unnecessary and unreasonable period of time.  </w:t>
      </w:r>
    </w:p>
    <w:p w14:paraId="59472B82" w14:textId="4B2FD099" w:rsidR="00A10237" w:rsidRPr="00A10237" w:rsidRDefault="00A10237" w:rsidP="00A10237">
      <w:pPr>
        <w:spacing w:before="123" w:after="0" w:line="240" w:lineRule="auto"/>
        <w:ind w:left="444" w:right="7" w:hanging="421"/>
        <w:jc w:val="both"/>
        <w:rPr>
          <w:rFonts w:ascii="Times New Roman" w:eastAsia="Times New Roman" w:hAnsi="Times New Roman" w:cs="Times New Roman"/>
          <w:sz w:val="24"/>
          <w:szCs w:val="24"/>
        </w:rPr>
      </w:pPr>
      <w:r w:rsidRPr="00A10237">
        <w:rPr>
          <w:rFonts w:ascii="Arial" w:eastAsia="Times New Roman" w:hAnsi="Arial" w:cs="Arial"/>
          <w:color w:val="000000"/>
          <w:sz w:val="20"/>
          <w:szCs w:val="20"/>
        </w:rPr>
        <w:t xml:space="preserve">(2) </w:t>
      </w:r>
      <w:r w:rsidRPr="00A10237">
        <w:rPr>
          <w:rFonts w:ascii="Arial" w:eastAsia="Times New Roman" w:hAnsi="Arial" w:cs="Arial"/>
          <w:i/>
          <w:iCs/>
          <w:color w:val="000000"/>
          <w:sz w:val="20"/>
          <w:szCs w:val="20"/>
        </w:rPr>
        <w:t xml:space="preserve">Radios, phonographs, etc. </w:t>
      </w:r>
      <w:r w:rsidRPr="00A10237">
        <w:rPr>
          <w:rFonts w:ascii="Arial" w:eastAsia="Times New Roman" w:hAnsi="Arial" w:cs="Arial"/>
          <w:color w:val="000000"/>
          <w:sz w:val="20"/>
          <w:szCs w:val="20"/>
        </w:rPr>
        <w:t xml:space="preserve">The playing of any radio, </w:t>
      </w:r>
      <w:r w:rsidR="00A222CC" w:rsidRPr="00A10237">
        <w:rPr>
          <w:rFonts w:ascii="Arial" w:eastAsia="Times New Roman" w:hAnsi="Arial" w:cs="Arial"/>
          <w:color w:val="000000"/>
          <w:sz w:val="20"/>
          <w:szCs w:val="20"/>
        </w:rPr>
        <w:t>phonograph,</w:t>
      </w:r>
      <w:r w:rsidRPr="00A10237">
        <w:rPr>
          <w:rFonts w:ascii="Arial" w:eastAsia="Times New Roman" w:hAnsi="Arial" w:cs="Arial"/>
          <w:color w:val="000000"/>
          <w:sz w:val="20"/>
          <w:szCs w:val="20"/>
        </w:rPr>
        <w:t xml:space="preserve"> or any musical instrument </w:t>
      </w:r>
      <w:r w:rsidR="00A222CC" w:rsidRPr="00A10237">
        <w:rPr>
          <w:rFonts w:ascii="Arial" w:eastAsia="Times New Roman" w:hAnsi="Arial" w:cs="Arial"/>
          <w:color w:val="000000"/>
          <w:sz w:val="20"/>
          <w:szCs w:val="20"/>
        </w:rPr>
        <w:t>in such</w:t>
      </w:r>
      <w:r w:rsidRPr="00A10237">
        <w:rPr>
          <w:rFonts w:ascii="Arial" w:eastAsia="Times New Roman" w:hAnsi="Arial" w:cs="Arial"/>
          <w:color w:val="000000"/>
          <w:sz w:val="20"/>
          <w:szCs w:val="20"/>
        </w:rPr>
        <w:t xml:space="preserve"> manner or with such volume, particularly between the hours of 11:00 p.m. and 7:00 a.m., </w:t>
      </w:r>
      <w:r w:rsidR="00A222CC" w:rsidRPr="00A10237">
        <w:rPr>
          <w:rFonts w:ascii="Arial" w:eastAsia="Times New Roman" w:hAnsi="Arial" w:cs="Arial"/>
          <w:color w:val="000000"/>
          <w:sz w:val="20"/>
          <w:szCs w:val="20"/>
        </w:rPr>
        <w:t>as to</w:t>
      </w:r>
      <w:r w:rsidRPr="00A10237">
        <w:rPr>
          <w:rFonts w:ascii="Arial" w:eastAsia="Times New Roman" w:hAnsi="Arial" w:cs="Arial"/>
          <w:color w:val="000000"/>
          <w:sz w:val="20"/>
          <w:szCs w:val="20"/>
        </w:rPr>
        <w:t xml:space="preserve"> annoy or disturb the quiet, comfort or repose of any person in any dwelling, </w:t>
      </w:r>
      <w:r w:rsidR="00A222CC" w:rsidRPr="00A10237">
        <w:rPr>
          <w:rFonts w:ascii="Arial" w:eastAsia="Times New Roman" w:hAnsi="Arial" w:cs="Arial"/>
          <w:color w:val="000000"/>
          <w:sz w:val="20"/>
          <w:szCs w:val="20"/>
        </w:rPr>
        <w:t>hotel,</w:t>
      </w:r>
      <w:r w:rsidRPr="00A10237">
        <w:rPr>
          <w:rFonts w:ascii="Arial" w:eastAsia="Times New Roman" w:hAnsi="Arial" w:cs="Arial"/>
          <w:color w:val="000000"/>
          <w:sz w:val="20"/>
          <w:szCs w:val="20"/>
        </w:rPr>
        <w:t xml:space="preserve"> or other </w:t>
      </w:r>
      <w:r w:rsidR="00A222CC" w:rsidRPr="00A10237">
        <w:rPr>
          <w:rFonts w:ascii="Arial" w:eastAsia="Times New Roman" w:hAnsi="Arial" w:cs="Arial"/>
          <w:color w:val="000000"/>
          <w:sz w:val="20"/>
          <w:szCs w:val="20"/>
        </w:rPr>
        <w:t>type of</w:t>
      </w:r>
      <w:r w:rsidRPr="00A10237">
        <w:rPr>
          <w:rFonts w:ascii="Arial" w:eastAsia="Times New Roman" w:hAnsi="Arial" w:cs="Arial"/>
          <w:color w:val="000000"/>
          <w:sz w:val="20"/>
          <w:szCs w:val="20"/>
        </w:rPr>
        <w:t xml:space="preserve"> residence</w:t>
      </w:r>
      <w:r w:rsidR="00A222CC" w:rsidRPr="00A10237">
        <w:rPr>
          <w:rFonts w:ascii="Arial" w:eastAsia="Times New Roman" w:hAnsi="Arial" w:cs="Arial"/>
          <w:color w:val="000000"/>
          <w:sz w:val="20"/>
          <w:szCs w:val="20"/>
        </w:rPr>
        <w:t xml:space="preserve">. </w:t>
      </w:r>
    </w:p>
    <w:p w14:paraId="1A5D01C8" w14:textId="33223BE0" w:rsidR="00A10237" w:rsidRPr="00A10237" w:rsidRDefault="00A10237" w:rsidP="00A10237">
      <w:pPr>
        <w:spacing w:before="120" w:after="0" w:line="240" w:lineRule="auto"/>
        <w:ind w:left="444" w:right="7" w:hanging="431"/>
        <w:rPr>
          <w:rFonts w:ascii="Times New Roman" w:eastAsia="Times New Roman" w:hAnsi="Times New Roman" w:cs="Times New Roman"/>
          <w:sz w:val="24"/>
          <w:szCs w:val="24"/>
        </w:rPr>
      </w:pPr>
      <w:r w:rsidRPr="00A10237">
        <w:rPr>
          <w:rFonts w:ascii="Arial" w:eastAsia="Times New Roman" w:hAnsi="Arial" w:cs="Arial"/>
          <w:color w:val="000000"/>
          <w:sz w:val="20"/>
          <w:szCs w:val="20"/>
        </w:rPr>
        <w:t xml:space="preserve">(3) </w:t>
      </w:r>
      <w:r w:rsidRPr="00A10237">
        <w:rPr>
          <w:rFonts w:ascii="Arial" w:eastAsia="Times New Roman" w:hAnsi="Arial" w:cs="Arial"/>
          <w:i/>
          <w:iCs/>
          <w:color w:val="000000"/>
          <w:sz w:val="20"/>
          <w:szCs w:val="20"/>
        </w:rPr>
        <w:t xml:space="preserve">Noisy animals. </w:t>
      </w:r>
      <w:r w:rsidRPr="00A10237">
        <w:rPr>
          <w:rFonts w:ascii="Arial" w:eastAsia="Times New Roman" w:hAnsi="Arial" w:cs="Arial"/>
          <w:color w:val="000000"/>
          <w:sz w:val="20"/>
          <w:szCs w:val="20"/>
        </w:rPr>
        <w:t xml:space="preserve">The keeping of any animal or bird, which, by causing frequent or long </w:t>
      </w:r>
      <w:r w:rsidR="00A222CC" w:rsidRPr="00A10237">
        <w:rPr>
          <w:rFonts w:ascii="Arial" w:eastAsia="Times New Roman" w:hAnsi="Arial" w:cs="Arial"/>
          <w:color w:val="000000"/>
          <w:sz w:val="20"/>
          <w:szCs w:val="20"/>
        </w:rPr>
        <w:t>continued noise</w:t>
      </w:r>
      <w:r w:rsidRPr="00A10237">
        <w:rPr>
          <w:rFonts w:ascii="Arial" w:eastAsia="Times New Roman" w:hAnsi="Arial" w:cs="Arial"/>
          <w:color w:val="000000"/>
          <w:sz w:val="20"/>
          <w:szCs w:val="20"/>
        </w:rPr>
        <w:t>, shall disturb the comfort and repose of any person in the vicinity</w:t>
      </w:r>
      <w:r w:rsidR="00A222CC" w:rsidRPr="00A10237">
        <w:rPr>
          <w:rFonts w:ascii="Arial" w:eastAsia="Times New Roman" w:hAnsi="Arial" w:cs="Arial"/>
          <w:color w:val="000000"/>
          <w:sz w:val="20"/>
          <w:szCs w:val="20"/>
        </w:rPr>
        <w:t xml:space="preserve">. </w:t>
      </w:r>
    </w:p>
    <w:p w14:paraId="7D1A0A2D" w14:textId="6D6E98F4" w:rsidR="00A10237" w:rsidRPr="00A10237" w:rsidRDefault="00A10237" w:rsidP="00A222CC">
      <w:pPr>
        <w:spacing w:before="121" w:after="0" w:line="240" w:lineRule="auto"/>
        <w:ind w:left="13" w:right="8"/>
        <w:rPr>
          <w:rFonts w:ascii="Times New Roman" w:eastAsia="Times New Roman" w:hAnsi="Times New Roman" w:cs="Times New Roman"/>
          <w:sz w:val="24"/>
          <w:szCs w:val="24"/>
        </w:rPr>
      </w:pPr>
      <w:r w:rsidRPr="00A10237">
        <w:rPr>
          <w:rFonts w:ascii="Arial" w:eastAsia="Times New Roman" w:hAnsi="Arial" w:cs="Arial"/>
          <w:color w:val="000000"/>
          <w:sz w:val="20"/>
          <w:szCs w:val="20"/>
        </w:rPr>
        <w:t xml:space="preserve">(4) </w:t>
      </w:r>
      <w:r w:rsidRPr="00A10237">
        <w:rPr>
          <w:rFonts w:ascii="Arial" w:eastAsia="Times New Roman" w:hAnsi="Arial" w:cs="Arial"/>
          <w:i/>
          <w:iCs/>
          <w:color w:val="000000"/>
          <w:sz w:val="20"/>
          <w:szCs w:val="20"/>
        </w:rPr>
        <w:t xml:space="preserve">Noisy vehicles. </w:t>
      </w:r>
      <w:r w:rsidRPr="00A10237">
        <w:rPr>
          <w:rFonts w:ascii="Arial" w:eastAsia="Times New Roman" w:hAnsi="Arial" w:cs="Arial"/>
          <w:color w:val="000000"/>
          <w:sz w:val="20"/>
          <w:szCs w:val="20"/>
        </w:rPr>
        <w:t xml:space="preserve">The use of any automobile, </w:t>
      </w:r>
      <w:r w:rsidR="00A222CC" w:rsidRPr="00A10237">
        <w:rPr>
          <w:rFonts w:ascii="Arial" w:eastAsia="Times New Roman" w:hAnsi="Arial" w:cs="Arial"/>
          <w:color w:val="000000"/>
          <w:sz w:val="20"/>
          <w:szCs w:val="20"/>
        </w:rPr>
        <w:t>motorcycle,</w:t>
      </w:r>
      <w:r w:rsidRPr="00A10237">
        <w:rPr>
          <w:rFonts w:ascii="Arial" w:eastAsia="Times New Roman" w:hAnsi="Arial" w:cs="Arial"/>
          <w:color w:val="000000"/>
          <w:sz w:val="20"/>
          <w:szCs w:val="20"/>
        </w:rPr>
        <w:t xml:space="preserve"> or other vehicle so out of repair, so </w:t>
      </w:r>
      <w:r w:rsidR="00A222CC" w:rsidRPr="00A10237">
        <w:rPr>
          <w:rFonts w:ascii="Arial" w:eastAsia="Times New Roman" w:hAnsi="Arial" w:cs="Arial"/>
          <w:color w:val="000000"/>
          <w:sz w:val="20"/>
          <w:szCs w:val="20"/>
        </w:rPr>
        <w:t>loaded or</w:t>
      </w:r>
      <w:r w:rsidRPr="00A10237">
        <w:rPr>
          <w:rFonts w:ascii="Arial" w:eastAsia="Times New Roman" w:hAnsi="Arial" w:cs="Arial"/>
          <w:color w:val="000000"/>
          <w:sz w:val="20"/>
          <w:szCs w:val="20"/>
        </w:rPr>
        <w:t xml:space="preserve"> </w:t>
      </w:r>
      <w:r w:rsidR="00A222CC">
        <w:rPr>
          <w:rFonts w:ascii="Arial" w:eastAsia="Times New Roman" w:hAnsi="Arial" w:cs="Arial"/>
          <w:color w:val="000000"/>
          <w:sz w:val="20"/>
          <w:szCs w:val="20"/>
        </w:rPr>
        <w:t xml:space="preserve">    </w:t>
      </w:r>
      <w:r w:rsidRPr="00A10237">
        <w:rPr>
          <w:rFonts w:ascii="Arial" w:eastAsia="Times New Roman" w:hAnsi="Arial" w:cs="Arial"/>
          <w:color w:val="000000"/>
          <w:sz w:val="20"/>
          <w:szCs w:val="20"/>
        </w:rPr>
        <w:t>in such manner as to create loud or unnecessary grating, grinding, rattling or other noise</w:t>
      </w:r>
      <w:r w:rsidR="00A222CC" w:rsidRPr="00A10237">
        <w:rPr>
          <w:rFonts w:ascii="Arial" w:eastAsia="Times New Roman" w:hAnsi="Arial" w:cs="Arial"/>
          <w:color w:val="000000"/>
          <w:sz w:val="20"/>
          <w:szCs w:val="20"/>
        </w:rPr>
        <w:t xml:space="preserve">. </w:t>
      </w:r>
    </w:p>
    <w:p w14:paraId="6B056D36" w14:textId="493348E1" w:rsidR="00A10237" w:rsidRPr="00A10237" w:rsidRDefault="00A10237" w:rsidP="00A10237">
      <w:pPr>
        <w:spacing w:before="121" w:after="0" w:line="240" w:lineRule="auto"/>
        <w:ind w:left="444" w:right="11" w:hanging="426"/>
        <w:rPr>
          <w:rFonts w:ascii="Times New Roman" w:eastAsia="Times New Roman" w:hAnsi="Times New Roman" w:cs="Times New Roman"/>
          <w:sz w:val="24"/>
          <w:szCs w:val="24"/>
        </w:rPr>
      </w:pPr>
      <w:r w:rsidRPr="00A10237">
        <w:rPr>
          <w:rFonts w:ascii="Arial" w:eastAsia="Times New Roman" w:hAnsi="Arial" w:cs="Arial"/>
          <w:color w:val="000000"/>
          <w:sz w:val="20"/>
          <w:szCs w:val="20"/>
        </w:rPr>
        <w:t xml:space="preserve">(5) </w:t>
      </w:r>
      <w:r w:rsidRPr="00A10237">
        <w:rPr>
          <w:rFonts w:ascii="Arial" w:eastAsia="Times New Roman" w:hAnsi="Arial" w:cs="Arial"/>
          <w:i/>
          <w:iCs/>
          <w:color w:val="000000"/>
          <w:sz w:val="20"/>
          <w:szCs w:val="20"/>
        </w:rPr>
        <w:t xml:space="preserve">Steam whistles. </w:t>
      </w:r>
      <w:r w:rsidRPr="00A10237">
        <w:rPr>
          <w:rFonts w:ascii="Arial" w:eastAsia="Times New Roman" w:hAnsi="Arial" w:cs="Arial"/>
          <w:color w:val="000000"/>
          <w:sz w:val="20"/>
          <w:szCs w:val="20"/>
        </w:rPr>
        <w:t xml:space="preserve">The blowing of any steam whistle attached to any stationary boiler except </w:t>
      </w:r>
      <w:r w:rsidR="00A222CC" w:rsidRPr="00A10237">
        <w:rPr>
          <w:rFonts w:ascii="Arial" w:eastAsia="Times New Roman" w:hAnsi="Arial" w:cs="Arial"/>
          <w:color w:val="000000"/>
          <w:sz w:val="20"/>
          <w:szCs w:val="20"/>
        </w:rPr>
        <w:t>to give</w:t>
      </w:r>
      <w:r w:rsidRPr="00A10237">
        <w:rPr>
          <w:rFonts w:ascii="Arial" w:eastAsia="Times New Roman" w:hAnsi="Arial" w:cs="Arial"/>
          <w:color w:val="000000"/>
          <w:sz w:val="20"/>
          <w:szCs w:val="20"/>
        </w:rPr>
        <w:t xml:space="preserve"> notice of the time to begin or stop work, or as a warning of danger</w:t>
      </w:r>
      <w:r w:rsidR="00A222CC" w:rsidRPr="00A10237">
        <w:rPr>
          <w:rFonts w:ascii="Arial" w:eastAsia="Times New Roman" w:hAnsi="Arial" w:cs="Arial"/>
          <w:color w:val="000000"/>
          <w:sz w:val="20"/>
          <w:szCs w:val="20"/>
        </w:rPr>
        <w:t xml:space="preserve">. </w:t>
      </w:r>
    </w:p>
    <w:p w14:paraId="4A3B9D0A" w14:textId="7B96347A" w:rsidR="00A10237" w:rsidRPr="00A10237" w:rsidRDefault="00A10237" w:rsidP="00A10237">
      <w:pPr>
        <w:spacing w:before="118" w:after="0" w:line="240" w:lineRule="auto"/>
        <w:ind w:left="444" w:right="8" w:hanging="421"/>
        <w:jc w:val="both"/>
        <w:rPr>
          <w:rFonts w:ascii="Times New Roman" w:eastAsia="Times New Roman" w:hAnsi="Times New Roman" w:cs="Times New Roman"/>
          <w:sz w:val="24"/>
          <w:szCs w:val="24"/>
        </w:rPr>
      </w:pPr>
      <w:r w:rsidRPr="00A10237">
        <w:rPr>
          <w:rFonts w:ascii="Arial" w:eastAsia="Times New Roman" w:hAnsi="Arial" w:cs="Arial"/>
          <w:color w:val="000000"/>
          <w:sz w:val="20"/>
          <w:szCs w:val="20"/>
        </w:rPr>
        <w:t xml:space="preserve">(6) </w:t>
      </w:r>
      <w:r w:rsidRPr="00A10237">
        <w:rPr>
          <w:rFonts w:ascii="Arial" w:eastAsia="Times New Roman" w:hAnsi="Arial" w:cs="Arial"/>
          <w:i/>
          <w:iCs/>
          <w:color w:val="000000"/>
          <w:sz w:val="20"/>
          <w:szCs w:val="20"/>
        </w:rPr>
        <w:t xml:space="preserve">Unmuffled exhausts. </w:t>
      </w:r>
      <w:r w:rsidRPr="00A10237">
        <w:rPr>
          <w:rFonts w:ascii="Arial" w:eastAsia="Times New Roman" w:hAnsi="Arial" w:cs="Arial"/>
          <w:color w:val="000000"/>
          <w:sz w:val="20"/>
          <w:szCs w:val="20"/>
        </w:rPr>
        <w:t xml:space="preserve">The discharge into the open air of the exhaust of any steam </w:t>
      </w:r>
      <w:r w:rsidR="00A222CC" w:rsidRPr="00A10237">
        <w:rPr>
          <w:rFonts w:ascii="Arial" w:eastAsia="Times New Roman" w:hAnsi="Arial" w:cs="Arial"/>
          <w:color w:val="000000"/>
          <w:sz w:val="20"/>
          <w:szCs w:val="20"/>
        </w:rPr>
        <w:t>engine, stationary</w:t>
      </w:r>
      <w:r w:rsidRPr="00A10237">
        <w:rPr>
          <w:rFonts w:ascii="Arial" w:eastAsia="Times New Roman" w:hAnsi="Arial" w:cs="Arial"/>
          <w:color w:val="000000"/>
          <w:sz w:val="20"/>
          <w:szCs w:val="20"/>
        </w:rPr>
        <w:t xml:space="preserve"> internal combustion engine or motor vehicle, except through a muffler or other </w:t>
      </w:r>
      <w:r w:rsidR="004B3292" w:rsidRPr="00A10237">
        <w:rPr>
          <w:rFonts w:ascii="Arial" w:eastAsia="Times New Roman" w:hAnsi="Arial" w:cs="Arial"/>
          <w:color w:val="000000"/>
          <w:sz w:val="20"/>
          <w:szCs w:val="20"/>
        </w:rPr>
        <w:t>device which</w:t>
      </w:r>
      <w:r w:rsidRPr="00A10237">
        <w:rPr>
          <w:rFonts w:ascii="Arial" w:eastAsia="Times New Roman" w:hAnsi="Arial" w:cs="Arial"/>
          <w:color w:val="000000"/>
          <w:sz w:val="20"/>
          <w:szCs w:val="20"/>
        </w:rPr>
        <w:t xml:space="preserve"> will effectively prevent loud or explosive noises therefrom</w:t>
      </w:r>
      <w:r w:rsidR="004B3292" w:rsidRPr="00A10237">
        <w:rPr>
          <w:rFonts w:ascii="Arial" w:eastAsia="Times New Roman" w:hAnsi="Arial" w:cs="Arial"/>
          <w:color w:val="000000"/>
          <w:sz w:val="20"/>
          <w:szCs w:val="20"/>
        </w:rPr>
        <w:t xml:space="preserve">. </w:t>
      </w:r>
    </w:p>
    <w:p w14:paraId="6C045C2D" w14:textId="6C90C00C" w:rsidR="00A10237" w:rsidRPr="00A10237" w:rsidRDefault="00A10237" w:rsidP="00A10237">
      <w:pPr>
        <w:spacing w:before="122" w:after="0" w:line="240" w:lineRule="auto"/>
        <w:ind w:left="444" w:right="5" w:hanging="426"/>
        <w:rPr>
          <w:rFonts w:ascii="Times New Roman" w:eastAsia="Times New Roman" w:hAnsi="Times New Roman" w:cs="Times New Roman"/>
          <w:sz w:val="24"/>
          <w:szCs w:val="24"/>
        </w:rPr>
      </w:pPr>
      <w:r w:rsidRPr="00A10237">
        <w:rPr>
          <w:rFonts w:ascii="Arial" w:eastAsia="Times New Roman" w:hAnsi="Arial" w:cs="Arial"/>
          <w:color w:val="000000"/>
          <w:sz w:val="20"/>
          <w:szCs w:val="20"/>
        </w:rPr>
        <w:t xml:space="preserve">(7) </w:t>
      </w:r>
      <w:r w:rsidRPr="00A10237">
        <w:rPr>
          <w:rFonts w:ascii="Arial" w:eastAsia="Times New Roman" w:hAnsi="Arial" w:cs="Arial"/>
          <w:i/>
          <w:iCs/>
          <w:color w:val="000000"/>
          <w:sz w:val="20"/>
          <w:szCs w:val="20"/>
        </w:rPr>
        <w:t xml:space="preserve">Compressed air mechanical device. </w:t>
      </w:r>
      <w:r w:rsidRPr="00A10237">
        <w:rPr>
          <w:rFonts w:ascii="Arial" w:eastAsia="Times New Roman" w:hAnsi="Arial" w:cs="Arial"/>
          <w:color w:val="000000"/>
          <w:sz w:val="20"/>
          <w:szCs w:val="20"/>
        </w:rPr>
        <w:t xml:space="preserve">The use of any mechanical device operated by </w:t>
      </w:r>
      <w:r w:rsidR="00A222CC" w:rsidRPr="00A10237">
        <w:rPr>
          <w:rFonts w:ascii="Arial" w:eastAsia="Times New Roman" w:hAnsi="Arial" w:cs="Arial"/>
          <w:color w:val="000000"/>
          <w:sz w:val="20"/>
          <w:szCs w:val="20"/>
        </w:rPr>
        <w:t>compressed air</w:t>
      </w:r>
      <w:r w:rsidRPr="00A10237">
        <w:rPr>
          <w:rFonts w:ascii="Arial" w:eastAsia="Times New Roman" w:hAnsi="Arial" w:cs="Arial"/>
          <w:color w:val="000000"/>
          <w:sz w:val="20"/>
          <w:szCs w:val="20"/>
        </w:rPr>
        <w:t xml:space="preserve"> unless the noise created thereby is effectively muffled and reduced</w:t>
      </w:r>
      <w:r w:rsidR="004B3292" w:rsidRPr="00A10237">
        <w:rPr>
          <w:rFonts w:ascii="Arial" w:eastAsia="Times New Roman" w:hAnsi="Arial" w:cs="Arial"/>
          <w:color w:val="000000"/>
          <w:sz w:val="20"/>
          <w:szCs w:val="20"/>
        </w:rPr>
        <w:t xml:space="preserve">. </w:t>
      </w:r>
    </w:p>
    <w:p w14:paraId="7E51187D" w14:textId="6BBD61D3" w:rsidR="00A10237" w:rsidRPr="00A10237" w:rsidRDefault="00A10237" w:rsidP="004B3292">
      <w:pPr>
        <w:spacing w:before="123" w:after="0" w:line="240" w:lineRule="auto"/>
        <w:ind w:left="444" w:right="9" w:hanging="425"/>
        <w:jc w:val="both"/>
        <w:rPr>
          <w:rFonts w:ascii="Times New Roman" w:eastAsia="Times New Roman" w:hAnsi="Times New Roman" w:cs="Times New Roman"/>
          <w:sz w:val="24"/>
          <w:szCs w:val="24"/>
        </w:rPr>
      </w:pPr>
      <w:r w:rsidRPr="00A10237">
        <w:rPr>
          <w:rFonts w:ascii="Arial" w:eastAsia="Times New Roman" w:hAnsi="Arial" w:cs="Arial"/>
          <w:color w:val="000000"/>
          <w:sz w:val="20"/>
          <w:szCs w:val="20"/>
        </w:rPr>
        <w:lastRenderedPageBreak/>
        <w:t xml:space="preserve">(8) </w:t>
      </w:r>
      <w:r w:rsidRPr="00A10237">
        <w:rPr>
          <w:rFonts w:ascii="Arial" w:eastAsia="Times New Roman" w:hAnsi="Arial" w:cs="Arial"/>
          <w:i/>
          <w:iCs/>
          <w:color w:val="000000"/>
          <w:sz w:val="20"/>
          <w:szCs w:val="20"/>
        </w:rPr>
        <w:t xml:space="preserve">Construction operations. </w:t>
      </w:r>
      <w:r w:rsidRPr="00A10237">
        <w:rPr>
          <w:rFonts w:ascii="Arial" w:eastAsia="Times New Roman" w:hAnsi="Arial" w:cs="Arial"/>
          <w:color w:val="000000"/>
          <w:sz w:val="20"/>
          <w:szCs w:val="20"/>
        </w:rPr>
        <w:t xml:space="preserve">The erection (including excavation), demolition, alteration or repair </w:t>
      </w:r>
      <w:r w:rsidR="00553FDC" w:rsidRPr="00A10237">
        <w:rPr>
          <w:rFonts w:ascii="Arial" w:eastAsia="Times New Roman" w:hAnsi="Arial" w:cs="Arial"/>
          <w:color w:val="000000"/>
          <w:sz w:val="20"/>
          <w:szCs w:val="20"/>
        </w:rPr>
        <w:t>of any</w:t>
      </w:r>
      <w:r w:rsidRPr="00A10237">
        <w:rPr>
          <w:rFonts w:ascii="Arial" w:eastAsia="Times New Roman" w:hAnsi="Arial" w:cs="Arial"/>
          <w:color w:val="000000"/>
          <w:sz w:val="20"/>
          <w:szCs w:val="20"/>
        </w:rPr>
        <w:t xml:space="preserve"> building in a residential or business district other than between the hours of 7:00 a.m. </w:t>
      </w:r>
      <w:proofErr w:type="gramStart"/>
      <w:r w:rsidRPr="00A10237">
        <w:rPr>
          <w:rFonts w:ascii="Arial" w:eastAsia="Times New Roman" w:hAnsi="Arial" w:cs="Arial"/>
          <w:color w:val="000000"/>
          <w:sz w:val="20"/>
          <w:szCs w:val="20"/>
        </w:rPr>
        <w:t>and  6</w:t>
      </w:r>
      <w:proofErr w:type="gramEnd"/>
      <w:r w:rsidRPr="00A10237">
        <w:rPr>
          <w:rFonts w:ascii="Arial" w:eastAsia="Times New Roman" w:hAnsi="Arial" w:cs="Arial"/>
          <w:color w:val="000000"/>
          <w:sz w:val="20"/>
          <w:szCs w:val="20"/>
        </w:rPr>
        <w:t xml:space="preserve">:00 p.m. on weekdays, except in case of urgent necessity in the interest of public safety and  then only with a permit from the </w:t>
      </w:r>
      <w:r w:rsidR="004B3292">
        <w:rPr>
          <w:rFonts w:ascii="Arial" w:eastAsia="Times New Roman" w:hAnsi="Arial" w:cs="Arial"/>
          <w:color w:val="000000"/>
          <w:sz w:val="20"/>
          <w:szCs w:val="20"/>
        </w:rPr>
        <w:t>Town Administrator</w:t>
      </w:r>
      <w:r w:rsidRPr="00A10237">
        <w:rPr>
          <w:rFonts w:ascii="Arial" w:eastAsia="Times New Roman" w:hAnsi="Arial" w:cs="Arial"/>
          <w:color w:val="000000"/>
          <w:sz w:val="20"/>
          <w:szCs w:val="20"/>
        </w:rPr>
        <w:t>, which permit may be renewed for a period of  three days or less while the emergency continues.  </w:t>
      </w:r>
    </w:p>
    <w:p w14:paraId="08257437" w14:textId="0FAC469F" w:rsidR="00A10237" w:rsidRPr="00A10237" w:rsidRDefault="00A10237" w:rsidP="00A10237">
      <w:pPr>
        <w:spacing w:before="120" w:after="0" w:line="240" w:lineRule="auto"/>
        <w:ind w:left="444" w:right="6" w:hanging="421"/>
        <w:jc w:val="both"/>
        <w:rPr>
          <w:rFonts w:ascii="Times New Roman" w:eastAsia="Times New Roman" w:hAnsi="Times New Roman" w:cs="Times New Roman"/>
          <w:sz w:val="24"/>
          <w:szCs w:val="24"/>
        </w:rPr>
      </w:pPr>
      <w:r w:rsidRPr="00A10237">
        <w:rPr>
          <w:rFonts w:ascii="Arial" w:eastAsia="Times New Roman" w:hAnsi="Arial" w:cs="Arial"/>
          <w:color w:val="000000"/>
          <w:sz w:val="20"/>
          <w:szCs w:val="20"/>
        </w:rPr>
        <w:t xml:space="preserve">(9) </w:t>
      </w:r>
      <w:r w:rsidRPr="00A10237">
        <w:rPr>
          <w:rFonts w:ascii="Arial" w:eastAsia="Times New Roman" w:hAnsi="Arial" w:cs="Arial"/>
          <w:i/>
          <w:iCs/>
          <w:color w:val="000000"/>
          <w:sz w:val="20"/>
          <w:szCs w:val="20"/>
        </w:rPr>
        <w:t xml:space="preserve">Noise near schools, libraries, etc. </w:t>
      </w:r>
      <w:r w:rsidRPr="00A10237">
        <w:rPr>
          <w:rFonts w:ascii="Arial" w:eastAsia="Times New Roman" w:hAnsi="Arial" w:cs="Arial"/>
          <w:color w:val="000000"/>
          <w:sz w:val="20"/>
          <w:szCs w:val="20"/>
        </w:rPr>
        <w:t xml:space="preserve">The creation of any excessive noise on any street adjacent </w:t>
      </w:r>
      <w:r w:rsidR="004B3292" w:rsidRPr="00A10237">
        <w:rPr>
          <w:rFonts w:ascii="Arial" w:eastAsia="Times New Roman" w:hAnsi="Arial" w:cs="Arial"/>
          <w:color w:val="000000"/>
          <w:sz w:val="20"/>
          <w:szCs w:val="20"/>
        </w:rPr>
        <w:t>to any</w:t>
      </w:r>
      <w:r w:rsidRPr="00A10237">
        <w:rPr>
          <w:rFonts w:ascii="Arial" w:eastAsia="Times New Roman" w:hAnsi="Arial" w:cs="Arial"/>
          <w:color w:val="000000"/>
          <w:sz w:val="20"/>
          <w:szCs w:val="20"/>
        </w:rPr>
        <w:t xml:space="preserve"> school, institution of learning, library or sanitarium, or court while the same is in session, </w:t>
      </w:r>
      <w:r w:rsidR="004B3292" w:rsidRPr="00A10237">
        <w:rPr>
          <w:rFonts w:ascii="Arial" w:eastAsia="Times New Roman" w:hAnsi="Arial" w:cs="Arial"/>
          <w:color w:val="000000"/>
          <w:sz w:val="20"/>
          <w:szCs w:val="20"/>
        </w:rPr>
        <w:t>or adjacent</w:t>
      </w:r>
      <w:r w:rsidRPr="00A10237">
        <w:rPr>
          <w:rFonts w:ascii="Arial" w:eastAsia="Times New Roman" w:hAnsi="Arial" w:cs="Arial"/>
          <w:color w:val="000000"/>
          <w:sz w:val="20"/>
          <w:szCs w:val="20"/>
        </w:rPr>
        <w:t xml:space="preserve"> to any hospital or any church during services, which unreasonably interferes with </w:t>
      </w:r>
      <w:r w:rsidR="004B3292" w:rsidRPr="00A10237">
        <w:rPr>
          <w:rFonts w:ascii="Arial" w:eastAsia="Times New Roman" w:hAnsi="Arial" w:cs="Arial"/>
          <w:color w:val="000000"/>
          <w:sz w:val="20"/>
          <w:szCs w:val="20"/>
        </w:rPr>
        <w:t>the working</w:t>
      </w:r>
      <w:r w:rsidRPr="00A10237">
        <w:rPr>
          <w:rFonts w:ascii="Arial" w:eastAsia="Times New Roman" w:hAnsi="Arial" w:cs="Arial"/>
          <w:color w:val="000000"/>
          <w:sz w:val="20"/>
          <w:szCs w:val="20"/>
        </w:rPr>
        <w:t xml:space="preserve"> of such institution</w:t>
      </w:r>
      <w:r w:rsidR="004B3292" w:rsidRPr="00A10237">
        <w:rPr>
          <w:rFonts w:ascii="Arial" w:eastAsia="Times New Roman" w:hAnsi="Arial" w:cs="Arial"/>
          <w:color w:val="000000"/>
          <w:sz w:val="20"/>
          <w:szCs w:val="20"/>
        </w:rPr>
        <w:t xml:space="preserve">. </w:t>
      </w:r>
    </w:p>
    <w:p w14:paraId="1FE81EC0" w14:textId="35C5159E" w:rsidR="00A10237" w:rsidRPr="00A10237" w:rsidRDefault="00A10237" w:rsidP="00A10237">
      <w:pPr>
        <w:spacing w:before="122" w:after="0" w:line="240" w:lineRule="auto"/>
        <w:ind w:left="444" w:right="1" w:hanging="425"/>
        <w:jc w:val="both"/>
        <w:rPr>
          <w:rFonts w:ascii="Times New Roman" w:eastAsia="Times New Roman" w:hAnsi="Times New Roman" w:cs="Times New Roman"/>
          <w:sz w:val="24"/>
          <w:szCs w:val="24"/>
        </w:rPr>
      </w:pPr>
      <w:r w:rsidRPr="00A10237">
        <w:rPr>
          <w:rFonts w:ascii="Arial" w:eastAsia="Times New Roman" w:hAnsi="Arial" w:cs="Arial"/>
          <w:color w:val="000000"/>
          <w:sz w:val="20"/>
          <w:szCs w:val="20"/>
        </w:rPr>
        <w:t xml:space="preserve">(10) </w:t>
      </w:r>
      <w:r w:rsidRPr="00A10237">
        <w:rPr>
          <w:rFonts w:ascii="Arial" w:eastAsia="Times New Roman" w:hAnsi="Arial" w:cs="Arial"/>
          <w:i/>
          <w:iCs/>
          <w:color w:val="000000"/>
          <w:sz w:val="20"/>
          <w:szCs w:val="20"/>
        </w:rPr>
        <w:t xml:space="preserve">Loading or unloading vehicles; opening or destroying bales, boxes, etc. </w:t>
      </w:r>
      <w:r w:rsidRPr="00A10237">
        <w:rPr>
          <w:rFonts w:ascii="Arial" w:eastAsia="Times New Roman" w:hAnsi="Arial" w:cs="Arial"/>
          <w:color w:val="000000"/>
          <w:sz w:val="20"/>
          <w:szCs w:val="20"/>
        </w:rPr>
        <w:t xml:space="preserve">The creation of a </w:t>
      </w:r>
      <w:r w:rsidR="004B3292" w:rsidRPr="00A10237">
        <w:rPr>
          <w:rFonts w:ascii="Arial" w:eastAsia="Times New Roman" w:hAnsi="Arial" w:cs="Arial"/>
          <w:color w:val="000000"/>
          <w:sz w:val="20"/>
          <w:szCs w:val="20"/>
        </w:rPr>
        <w:t>loud and</w:t>
      </w:r>
      <w:r w:rsidRPr="00A10237">
        <w:rPr>
          <w:rFonts w:ascii="Arial" w:eastAsia="Times New Roman" w:hAnsi="Arial" w:cs="Arial"/>
          <w:color w:val="000000"/>
          <w:sz w:val="20"/>
          <w:szCs w:val="20"/>
        </w:rPr>
        <w:t xml:space="preserve"> excessive noise in connection with loading or unloading any vehicle or the opening </w:t>
      </w:r>
      <w:r w:rsidR="004B3292" w:rsidRPr="00A10237">
        <w:rPr>
          <w:rFonts w:ascii="Arial" w:eastAsia="Times New Roman" w:hAnsi="Arial" w:cs="Arial"/>
          <w:color w:val="000000"/>
          <w:sz w:val="20"/>
          <w:szCs w:val="20"/>
        </w:rPr>
        <w:t>and destruction</w:t>
      </w:r>
      <w:r w:rsidRPr="00A10237">
        <w:rPr>
          <w:rFonts w:ascii="Arial" w:eastAsia="Times New Roman" w:hAnsi="Arial" w:cs="Arial"/>
          <w:color w:val="000000"/>
          <w:sz w:val="20"/>
          <w:szCs w:val="20"/>
        </w:rPr>
        <w:t xml:space="preserve"> of bales, boxes, </w:t>
      </w:r>
      <w:r w:rsidR="004B3292" w:rsidRPr="00A10237">
        <w:rPr>
          <w:rFonts w:ascii="Arial" w:eastAsia="Times New Roman" w:hAnsi="Arial" w:cs="Arial"/>
          <w:color w:val="000000"/>
          <w:sz w:val="20"/>
          <w:szCs w:val="20"/>
        </w:rPr>
        <w:t>crates,</w:t>
      </w:r>
      <w:r w:rsidRPr="00A10237">
        <w:rPr>
          <w:rFonts w:ascii="Arial" w:eastAsia="Times New Roman" w:hAnsi="Arial" w:cs="Arial"/>
          <w:color w:val="000000"/>
          <w:sz w:val="20"/>
          <w:szCs w:val="20"/>
        </w:rPr>
        <w:t xml:space="preserve"> and containers</w:t>
      </w:r>
      <w:r w:rsidR="004B3292" w:rsidRPr="00A10237">
        <w:rPr>
          <w:rFonts w:ascii="Arial" w:eastAsia="Times New Roman" w:hAnsi="Arial" w:cs="Arial"/>
          <w:color w:val="000000"/>
          <w:sz w:val="20"/>
          <w:szCs w:val="20"/>
        </w:rPr>
        <w:t xml:space="preserve">. </w:t>
      </w:r>
    </w:p>
    <w:p w14:paraId="26F06B24" w14:textId="465E80F0" w:rsidR="00A10237" w:rsidRPr="00A10237" w:rsidRDefault="00A10237" w:rsidP="004B3292">
      <w:pPr>
        <w:spacing w:before="119" w:after="0" w:line="240" w:lineRule="auto"/>
        <w:ind w:left="19" w:right="9"/>
        <w:rPr>
          <w:rFonts w:ascii="Times New Roman" w:eastAsia="Times New Roman" w:hAnsi="Times New Roman" w:cs="Times New Roman"/>
          <w:sz w:val="24"/>
          <w:szCs w:val="24"/>
        </w:rPr>
      </w:pPr>
      <w:r w:rsidRPr="00A10237">
        <w:rPr>
          <w:rFonts w:ascii="Arial" w:eastAsia="Times New Roman" w:hAnsi="Arial" w:cs="Arial"/>
          <w:color w:val="000000"/>
          <w:sz w:val="20"/>
          <w:szCs w:val="20"/>
        </w:rPr>
        <w:t xml:space="preserve">(11) </w:t>
      </w:r>
      <w:r w:rsidRPr="00A10237">
        <w:rPr>
          <w:rFonts w:ascii="Arial" w:eastAsia="Times New Roman" w:hAnsi="Arial" w:cs="Arial"/>
          <w:i/>
          <w:iCs/>
          <w:color w:val="000000"/>
          <w:sz w:val="20"/>
          <w:szCs w:val="20"/>
        </w:rPr>
        <w:t xml:space="preserve">Bells and gongs. </w:t>
      </w:r>
      <w:r w:rsidRPr="00A10237">
        <w:rPr>
          <w:rFonts w:ascii="Arial" w:eastAsia="Times New Roman" w:hAnsi="Arial" w:cs="Arial"/>
          <w:color w:val="000000"/>
          <w:sz w:val="20"/>
          <w:szCs w:val="20"/>
        </w:rPr>
        <w:t xml:space="preserve">The sounding of any bell or gong attached to any building or premises </w:t>
      </w:r>
      <w:r w:rsidR="004B3292" w:rsidRPr="00A10237">
        <w:rPr>
          <w:rFonts w:ascii="Arial" w:eastAsia="Times New Roman" w:hAnsi="Arial" w:cs="Arial"/>
          <w:color w:val="000000"/>
          <w:sz w:val="20"/>
          <w:szCs w:val="20"/>
        </w:rPr>
        <w:t>which disturbs</w:t>
      </w:r>
      <w:r w:rsidRPr="00A10237">
        <w:rPr>
          <w:rFonts w:ascii="Arial" w:eastAsia="Times New Roman" w:hAnsi="Arial" w:cs="Arial"/>
          <w:color w:val="000000"/>
          <w:sz w:val="20"/>
          <w:szCs w:val="20"/>
        </w:rPr>
        <w:t xml:space="preserve"> the quiet or repose of persons in the vicinity thereof, except in cases of emergency</w:t>
      </w:r>
      <w:r w:rsidR="004B3292" w:rsidRPr="00A10237">
        <w:rPr>
          <w:rFonts w:ascii="Arial" w:eastAsia="Times New Roman" w:hAnsi="Arial" w:cs="Arial"/>
          <w:color w:val="000000"/>
          <w:sz w:val="20"/>
          <w:szCs w:val="20"/>
        </w:rPr>
        <w:t xml:space="preserve">. </w:t>
      </w:r>
    </w:p>
    <w:p w14:paraId="704B112D" w14:textId="26FD2D4F" w:rsidR="00A10237" w:rsidRPr="00A10237" w:rsidRDefault="00A10237" w:rsidP="00A10237">
      <w:pPr>
        <w:spacing w:before="121" w:after="0" w:line="240" w:lineRule="auto"/>
        <w:ind w:left="444" w:right="8" w:hanging="421"/>
        <w:rPr>
          <w:rFonts w:ascii="Times New Roman" w:eastAsia="Times New Roman" w:hAnsi="Times New Roman" w:cs="Times New Roman"/>
          <w:sz w:val="24"/>
          <w:szCs w:val="24"/>
        </w:rPr>
      </w:pPr>
      <w:r w:rsidRPr="00A10237">
        <w:rPr>
          <w:rFonts w:ascii="Arial" w:eastAsia="Times New Roman" w:hAnsi="Arial" w:cs="Arial"/>
          <w:color w:val="000000"/>
          <w:sz w:val="20"/>
          <w:szCs w:val="20"/>
        </w:rPr>
        <w:t xml:space="preserve">(12) </w:t>
      </w:r>
      <w:r w:rsidRPr="00A10237">
        <w:rPr>
          <w:rFonts w:ascii="Arial" w:eastAsia="Times New Roman" w:hAnsi="Arial" w:cs="Arial"/>
          <w:i/>
          <w:iCs/>
          <w:color w:val="000000"/>
          <w:sz w:val="20"/>
          <w:szCs w:val="20"/>
        </w:rPr>
        <w:t xml:space="preserve">Shouting by peddlers, hawkers, etc. </w:t>
      </w:r>
      <w:r w:rsidRPr="00A10237">
        <w:rPr>
          <w:rFonts w:ascii="Arial" w:eastAsia="Times New Roman" w:hAnsi="Arial" w:cs="Arial"/>
          <w:color w:val="000000"/>
          <w:sz w:val="20"/>
          <w:szCs w:val="20"/>
        </w:rPr>
        <w:t xml:space="preserve">The shouting or crying of peddlers, hawkers or </w:t>
      </w:r>
      <w:r w:rsidR="004B3292" w:rsidRPr="00A10237">
        <w:rPr>
          <w:rFonts w:ascii="Arial" w:eastAsia="Times New Roman" w:hAnsi="Arial" w:cs="Arial"/>
          <w:color w:val="000000"/>
          <w:sz w:val="20"/>
          <w:szCs w:val="20"/>
        </w:rPr>
        <w:t>vendors which</w:t>
      </w:r>
      <w:r w:rsidRPr="00A10237">
        <w:rPr>
          <w:rFonts w:ascii="Arial" w:eastAsia="Times New Roman" w:hAnsi="Arial" w:cs="Arial"/>
          <w:color w:val="000000"/>
          <w:sz w:val="20"/>
          <w:szCs w:val="20"/>
        </w:rPr>
        <w:t xml:space="preserve"> disturbs the quiet and peace of the neighborhood</w:t>
      </w:r>
      <w:r w:rsidR="004B3292" w:rsidRPr="00A10237">
        <w:rPr>
          <w:rFonts w:ascii="Arial" w:eastAsia="Times New Roman" w:hAnsi="Arial" w:cs="Arial"/>
          <w:color w:val="000000"/>
          <w:sz w:val="20"/>
          <w:szCs w:val="20"/>
        </w:rPr>
        <w:t xml:space="preserve">. </w:t>
      </w:r>
    </w:p>
    <w:p w14:paraId="0ADEE808" w14:textId="06D3DE89" w:rsidR="00A10237" w:rsidRPr="00A10237" w:rsidRDefault="00A10237" w:rsidP="00A10237">
      <w:pPr>
        <w:spacing w:before="120" w:after="0" w:line="240" w:lineRule="auto"/>
        <w:ind w:left="444" w:right="7" w:hanging="421"/>
        <w:jc w:val="both"/>
        <w:rPr>
          <w:rFonts w:ascii="Times New Roman" w:eastAsia="Times New Roman" w:hAnsi="Times New Roman" w:cs="Times New Roman"/>
          <w:sz w:val="24"/>
          <w:szCs w:val="24"/>
        </w:rPr>
      </w:pPr>
      <w:r w:rsidRPr="00A10237">
        <w:rPr>
          <w:rFonts w:ascii="Arial" w:eastAsia="Times New Roman" w:hAnsi="Arial" w:cs="Arial"/>
          <w:color w:val="000000"/>
          <w:sz w:val="20"/>
          <w:szCs w:val="20"/>
        </w:rPr>
        <w:t xml:space="preserve">(13) </w:t>
      </w:r>
      <w:r w:rsidRPr="00A10237">
        <w:rPr>
          <w:rFonts w:ascii="Arial" w:eastAsia="Times New Roman" w:hAnsi="Arial" w:cs="Arial"/>
          <w:i/>
          <w:iCs/>
          <w:color w:val="000000"/>
          <w:sz w:val="20"/>
          <w:szCs w:val="20"/>
        </w:rPr>
        <w:t xml:space="preserve">Drums, loudspeakers, etc. </w:t>
      </w:r>
      <w:r w:rsidRPr="00A10237">
        <w:rPr>
          <w:rFonts w:ascii="Arial" w:eastAsia="Times New Roman" w:hAnsi="Arial" w:cs="Arial"/>
          <w:color w:val="000000"/>
          <w:sz w:val="20"/>
          <w:szCs w:val="20"/>
        </w:rPr>
        <w:t xml:space="preserve">The use of any drum, loudspeaker or other instrument or device </w:t>
      </w:r>
      <w:r w:rsidR="004B3292" w:rsidRPr="00A10237">
        <w:rPr>
          <w:rFonts w:ascii="Arial" w:eastAsia="Times New Roman" w:hAnsi="Arial" w:cs="Arial"/>
          <w:color w:val="000000"/>
          <w:sz w:val="20"/>
          <w:szCs w:val="20"/>
        </w:rPr>
        <w:t>for the</w:t>
      </w:r>
      <w:r w:rsidRPr="00A10237">
        <w:rPr>
          <w:rFonts w:ascii="Arial" w:eastAsia="Times New Roman" w:hAnsi="Arial" w:cs="Arial"/>
          <w:color w:val="000000"/>
          <w:sz w:val="20"/>
          <w:szCs w:val="20"/>
        </w:rPr>
        <w:t xml:space="preserve"> purpose of attracting attention by creation of noise to any performance, show, sale, </w:t>
      </w:r>
      <w:r w:rsidR="004B3292" w:rsidRPr="00A10237">
        <w:rPr>
          <w:rFonts w:ascii="Arial" w:eastAsia="Times New Roman" w:hAnsi="Arial" w:cs="Arial"/>
          <w:color w:val="000000"/>
          <w:sz w:val="20"/>
          <w:szCs w:val="20"/>
        </w:rPr>
        <w:t>display,</w:t>
      </w:r>
      <w:r w:rsidRPr="00A10237">
        <w:rPr>
          <w:rFonts w:ascii="Arial" w:eastAsia="Times New Roman" w:hAnsi="Arial" w:cs="Arial"/>
          <w:color w:val="000000"/>
          <w:sz w:val="20"/>
          <w:szCs w:val="20"/>
        </w:rPr>
        <w:t xml:space="preserve"> </w:t>
      </w:r>
      <w:r w:rsidR="004B3292" w:rsidRPr="00A10237">
        <w:rPr>
          <w:rFonts w:ascii="Arial" w:eastAsia="Times New Roman" w:hAnsi="Arial" w:cs="Arial"/>
          <w:color w:val="000000"/>
          <w:sz w:val="20"/>
          <w:szCs w:val="20"/>
        </w:rPr>
        <w:t>or advertisement</w:t>
      </w:r>
      <w:r w:rsidRPr="00A10237">
        <w:rPr>
          <w:rFonts w:ascii="Arial" w:eastAsia="Times New Roman" w:hAnsi="Arial" w:cs="Arial"/>
          <w:color w:val="000000"/>
          <w:sz w:val="20"/>
          <w:szCs w:val="20"/>
        </w:rPr>
        <w:t xml:space="preserve"> of merchandise</w:t>
      </w:r>
      <w:r w:rsidR="00D641E0" w:rsidRPr="00A10237">
        <w:rPr>
          <w:rFonts w:ascii="Arial" w:eastAsia="Times New Roman" w:hAnsi="Arial" w:cs="Arial"/>
          <w:color w:val="000000"/>
          <w:sz w:val="20"/>
          <w:szCs w:val="20"/>
        </w:rPr>
        <w:t xml:space="preserve">. </w:t>
      </w:r>
    </w:p>
    <w:p w14:paraId="247837FA" w14:textId="34ABE313" w:rsidR="00A10237" w:rsidRPr="00A10237" w:rsidRDefault="00A10237" w:rsidP="00A10237">
      <w:pPr>
        <w:spacing w:before="123" w:after="0" w:line="240" w:lineRule="auto"/>
        <w:ind w:left="444" w:right="9" w:hanging="425"/>
        <w:jc w:val="both"/>
        <w:rPr>
          <w:rFonts w:ascii="Times New Roman" w:eastAsia="Times New Roman" w:hAnsi="Times New Roman" w:cs="Times New Roman"/>
          <w:sz w:val="24"/>
          <w:szCs w:val="24"/>
        </w:rPr>
      </w:pPr>
      <w:r w:rsidRPr="00A10237">
        <w:rPr>
          <w:rFonts w:ascii="Arial" w:eastAsia="Times New Roman" w:hAnsi="Arial" w:cs="Arial"/>
          <w:color w:val="000000"/>
          <w:sz w:val="20"/>
          <w:szCs w:val="20"/>
        </w:rPr>
        <w:t xml:space="preserve">(14) </w:t>
      </w:r>
      <w:r w:rsidRPr="00A10237">
        <w:rPr>
          <w:rFonts w:ascii="Arial" w:eastAsia="Times New Roman" w:hAnsi="Arial" w:cs="Arial"/>
          <w:i/>
          <w:iCs/>
          <w:color w:val="000000"/>
          <w:sz w:val="20"/>
          <w:szCs w:val="20"/>
        </w:rPr>
        <w:t xml:space="preserve">Sound trucks, etc. </w:t>
      </w:r>
      <w:r w:rsidRPr="00A10237">
        <w:rPr>
          <w:rFonts w:ascii="Arial" w:eastAsia="Times New Roman" w:hAnsi="Arial" w:cs="Arial"/>
          <w:color w:val="000000"/>
          <w:sz w:val="20"/>
          <w:szCs w:val="20"/>
        </w:rPr>
        <w:t xml:space="preserve">The use of mechanical loudspeakers or amplifiers on trucks, </w:t>
      </w:r>
      <w:r w:rsidR="00553FDC" w:rsidRPr="00A10237">
        <w:rPr>
          <w:rFonts w:ascii="Arial" w:eastAsia="Times New Roman" w:hAnsi="Arial" w:cs="Arial"/>
          <w:color w:val="000000"/>
          <w:sz w:val="20"/>
          <w:szCs w:val="20"/>
        </w:rPr>
        <w:t>airplanes,</w:t>
      </w:r>
      <w:r w:rsidRPr="00A10237">
        <w:rPr>
          <w:rFonts w:ascii="Arial" w:eastAsia="Times New Roman" w:hAnsi="Arial" w:cs="Arial"/>
          <w:color w:val="000000"/>
          <w:sz w:val="20"/>
          <w:szCs w:val="20"/>
        </w:rPr>
        <w:t xml:space="preserve"> </w:t>
      </w:r>
      <w:r w:rsidR="004B3292" w:rsidRPr="00A10237">
        <w:rPr>
          <w:rFonts w:ascii="Arial" w:eastAsia="Times New Roman" w:hAnsi="Arial" w:cs="Arial"/>
          <w:color w:val="000000"/>
          <w:sz w:val="20"/>
          <w:szCs w:val="20"/>
        </w:rPr>
        <w:t>or other</w:t>
      </w:r>
      <w:r w:rsidRPr="00A10237">
        <w:rPr>
          <w:rFonts w:ascii="Arial" w:eastAsia="Times New Roman" w:hAnsi="Arial" w:cs="Arial"/>
          <w:color w:val="000000"/>
          <w:sz w:val="20"/>
          <w:szCs w:val="20"/>
        </w:rPr>
        <w:t xml:space="preserve"> vehicles for advertising or other purposes, except upon permit issued by authority of </w:t>
      </w:r>
      <w:r w:rsidR="004B3292" w:rsidRPr="00A10237">
        <w:rPr>
          <w:rFonts w:ascii="Arial" w:eastAsia="Times New Roman" w:hAnsi="Arial" w:cs="Arial"/>
          <w:color w:val="000000"/>
          <w:sz w:val="20"/>
          <w:szCs w:val="20"/>
        </w:rPr>
        <w:t>the Town</w:t>
      </w:r>
      <w:r w:rsidR="004B3292">
        <w:rPr>
          <w:rFonts w:ascii="Arial" w:eastAsia="Times New Roman" w:hAnsi="Arial" w:cs="Arial"/>
          <w:color w:val="000000"/>
          <w:sz w:val="20"/>
          <w:szCs w:val="20"/>
        </w:rPr>
        <w:t xml:space="preserve"> Administrator.</w:t>
      </w:r>
    </w:p>
    <w:p w14:paraId="330826B9" w14:textId="4B895DD2" w:rsidR="00A10237" w:rsidRPr="00A10237" w:rsidRDefault="00A10237" w:rsidP="00A10237">
      <w:pPr>
        <w:spacing w:after="0" w:line="240" w:lineRule="auto"/>
        <w:ind w:left="7" w:right="638" w:hanging="2"/>
        <w:rPr>
          <w:rFonts w:ascii="Times New Roman" w:eastAsia="Times New Roman" w:hAnsi="Times New Roman" w:cs="Times New Roman"/>
          <w:sz w:val="24"/>
          <w:szCs w:val="24"/>
        </w:rPr>
      </w:pPr>
      <w:r w:rsidRPr="00A10237">
        <w:rPr>
          <w:rFonts w:ascii="Times New Roman" w:eastAsia="Times New Roman" w:hAnsi="Times New Roman" w:cs="Times New Roman"/>
          <w:b/>
          <w:bCs/>
          <w:color w:val="000000"/>
          <w:sz w:val="24"/>
          <w:szCs w:val="24"/>
        </w:rPr>
        <w:t xml:space="preserve">State Law reference— </w:t>
      </w:r>
      <w:r w:rsidRPr="00A10237">
        <w:rPr>
          <w:rFonts w:ascii="Times New Roman" w:eastAsia="Times New Roman" w:hAnsi="Times New Roman" w:cs="Times New Roman"/>
          <w:color w:val="000000"/>
          <w:sz w:val="24"/>
          <w:szCs w:val="24"/>
        </w:rPr>
        <w:t>Municipal authority to regulate noise, G.S. § 160A-184. Sec. 7-3. - Same—Tests and standards</w:t>
      </w:r>
      <w:r w:rsidR="00D641E0" w:rsidRPr="00A10237">
        <w:rPr>
          <w:rFonts w:ascii="Times New Roman" w:eastAsia="Times New Roman" w:hAnsi="Times New Roman" w:cs="Times New Roman"/>
          <w:color w:val="000000"/>
          <w:sz w:val="24"/>
          <w:szCs w:val="24"/>
        </w:rPr>
        <w:t xml:space="preserve">. </w:t>
      </w:r>
    </w:p>
    <w:p w14:paraId="5AC243D3" w14:textId="60570C67" w:rsidR="00A10237" w:rsidRPr="00A10237" w:rsidRDefault="00A10237" w:rsidP="00A10237">
      <w:pPr>
        <w:spacing w:before="291" w:after="0" w:line="240" w:lineRule="auto"/>
        <w:ind w:left="12" w:right="9" w:hanging="425"/>
        <w:rPr>
          <w:rFonts w:ascii="Times New Roman" w:eastAsia="Times New Roman" w:hAnsi="Times New Roman" w:cs="Times New Roman"/>
          <w:sz w:val="24"/>
          <w:szCs w:val="24"/>
        </w:rPr>
      </w:pPr>
      <w:r w:rsidRPr="00A10237">
        <w:rPr>
          <w:rFonts w:ascii="Arial" w:eastAsia="Times New Roman" w:hAnsi="Arial" w:cs="Arial"/>
          <w:color w:val="000000"/>
          <w:sz w:val="20"/>
          <w:szCs w:val="20"/>
        </w:rPr>
        <w:t xml:space="preserve">(a) </w:t>
      </w:r>
      <w:r w:rsidRPr="00A10237">
        <w:rPr>
          <w:rFonts w:ascii="Arial" w:eastAsia="Times New Roman" w:hAnsi="Arial" w:cs="Arial"/>
          <w:i/>
          <w:iCs/>
          <w:color w:val="000000"/>
          <w:sz w:val="20"/>
          <w:szCs w:val="20"/>
        </w:rPr>
        <w:t xml:space="preserve">Factors to consider: </w:t>
      </w:r>
      <w:r w:rsidRPr="00A10237">
        <w:rPr>
          <w:rFonts w:ascii="Arial" w:eastAsia="Times New Roman" w:hAnsi="Arial" w:cs="Arial"/>
          <w:color w:val="000000"/>
          <w:sz w:val="20"/>
          <w:szCs w:val="20"/>
        </w:rPr>
        <w:t xml:space="preserve">The standards which shall be considered in determining whether a violation </w:t>
      </w:r>
      <w:r w:rsidR="00553FDC" w:rsidRPr="00A10237">
        <w:rPr>
          <w:rFonts w:ascii="Arial" w:eastAsia="Times New Roman" w:hAnsi="Arial" w:cs="Arial"/>
          <w:color w:val="000000"/>
          <w:sz w:val="20"/>
          <w:szCs w:val="20"/>
        </w:rPr>
        <w:t>of section</w:t>
      </w:r>
      <w:r w:rsidRPr="00A10237">
        <w:rPr>
          <w:rFonts w:ascii="Arial" w:eastAsia="Times New Roman" w:hAnsi="Arial" w:cs="Arial"/>
          <w:color w:val="000000"/>
          <w:sz w:val="20"/>
          <w:szCs w:val="20"/>
        </w:rPr>
        <w:t xml:space="preserve"> 7-2 exists shall include but shall not be limited to the following:  </w:t>
      </w:r>
    </w:p>
    <w:p w14:paraId="69B0CD77" w14:textId="0835EF4D" w:rsidR="00A10237" w:rsidRPr="00A10237" w:rsidRDefault="00A10237" w:rsidP="00A10237">
      <w:pPr>
        <w:spacing w:before="123" w:after="0" w:line="240" w:lineRule="auto"/>
        <w:ind w:left="444"/>
        <w:rPr>
          <w:rFonts w:ascii="Times New Roman" w:eastAsia="Times New Roman" w:hAnsi="Times New Roman" w:cs="Times New Roman"/>
          <w:sz w:val="24"/>
          <w:szCs w:val="24"/>
        </w:rPr>
      </w:pPr>
      <w:r w:rsidRPr="00A10237">
        <w:rPr>
          <w:rFonts w:ascii="Arial" w:eastAsia="Times New Roman" w:hAnsi="Arial" w:cs="Arial"/>
          <w:color w:val="000000"/>
          <w:sz w:val="20"/>
          <w:szCs w:val="20"/>
        </w:rPr>
        <w:t>(1) The volume of the noise</w:t>
      </w:r>
      <w:r w:rsidR="00553FDC" w:rsidRPr="00A10237">
        <w:rPr>
          <w:rFonts w:ascii="Arial" w:eastAsia="Times New Roman" w:hAnsi="Arial" w:cs="Arial"/>
          <w:color w:val="000000"/>
          <w:sz w:val="20"/>
          <w:szCs w:val="20"/>
        </w:rPr>
        <w:t xml:space="preserve">. </w:t>
      </w:r>
    </w:p>
    <w:p w14:paraId="3EC749F0" w14:textId="20D71CAD" w:rsidR="00A10237" w:rsidRPr="00A10237" w:rsidRDefault="00A10237" w:rsidP="00A10237">
      <w:pPr>
        <w:spacing w:before="118" w:after="0" w:line="240" w:lineRule="auto"/>
        <w:ind w:left="444"/>
        <w:rPr>
          <w:rFonts w:ascii="Times New Roman" w:eastAsia="Times New Roman" w:hAnsi="Times New Roman" w:cs="Times New Roman"/>
          <w:sz w:val="24"/>
          <w:szCs w:val="24"/>
        </w:rPr>
      </w:pPr>
      <w:r w:rsidRPr="00A10237">
        <w:rPr>
          <w:rFonts w:ascii="Arial" w:eastAsia="Times New Roman" w:hAnsi="Arial" w:cs="Arial"/>
          <w:color w:val="000000"/>
          <w:sz w:val="20"/>
          <w:szCs w:val="20"/>
        </w:rPr>
        <w:t>(2) The intensity of the noise</w:t>
      </w:r>
      <w:r w:rsidR="00553FDC" w:rsidRPr="00A10237">
        <w:rPr>
          <w:rFonts w:ascii="Arial" w:eastAsia="Times New Roman" w:hAnsi="Arial" w:cs="Arial"/>
          <w:color w:val="000000"/>
          <w:sz w:val="20"/>
          <w:szCs w:val="20"/>
        </w:rPr>
        <w:t xml:space="preserve">. </w:t>
      </w:r>
    </w:p>
    <w:p w14:paraId="7E6C51C1" w14:textId="326C4710" w:rsidR="00A10237" w:rsidRPr="00A10237" w:rsidRDefault="00A10237" w:rsidP="00A10237">
      <w:pPr>
        <w:spacing w:before="118" w:after="0" w:line="240" w:lineRule="auto"/>
        <w:ind w:left="444"/>
        <w:rPr>
          <w:rFonts w:ascii="Times New Roman" w:eastAsia="Times New Roman" w:hAnsi="Times New Roman" w:cs="Times New Roman"/>
          <w:sz w:val="24"/>
          <w:szCs w:val="24"/>
        </w:rPr>
      </w:pPr>
      <w:r w:rsidRPr="00A10237">
        <w:rPr>
          <w:rFonts w:ascii="Arial" w:eastAsia="Times New Roman" w:hAnsi="Arial" w:cs="Arial"/>
          <w:color w:val="000000"/>
          <w:sz w:val="20"/>
          <w:szCs w:val="20"/>
        </w:rPr>
        <w:t>(3) Whether the nature of the noise is usual or unusual</w:t>
      </w:r>
      <w:r w:rsidR="00553FDC" w:rsidRPr="00A10237">
        <w:rPr>
          <w:rFonts w:ascii="Arial" w:eastAsia="Times New Roman" w:hAnsi="Arial" w:cs="Arial"/>
          <w:color w:val="000000"/>
          <w:sz w:val="20"/>
          <w:szCs w:val="20"/>
        </w:rPr>
        <w:t xml:space="preserve">. </w:t>
      </w:r>
    </w:p>
    <w:p w14:paraId="1C894397" w14:textId="33F6F4A7" w:rsidR="00A10237" w:rsidRPr="00A10237" w:rsidRDefault="00A10237" w:rsidP="00A10237">
      <w:pPr>
        <w:spacing w:before="118" w:after="0" w:line="240" w:lineRule="auto"/>
        <w:ind w:left="444"/>
        <w:rPr>
          <w:rFonts w:ascii="Times New Roman" w:eastAsia="Times New Roman" w:hAnsi="Times New Roman" w:cs="Times New Roman"/>
          <w:sz w:val="24"/>
          <w:szCs w:val="24"/>
        </w:rPr>
      </w:pPr>
      <w:r w:rsidRPr="00A10237">
        <w:rPr>
          <w:rFonts w:ascii="Arial" w:eastAsia="Times New Roman" w:hAnsi="Arial" w:cs="Arial"/>
          <w:color w:val="000000"/>
          <w:sz w:val="20"/>
          <w:szCs w:val="20"/>
        </w:rPr>
        <w:t>(4) Whether the origin of the noise is natural or unnatural</w:t>
      </w:r>
      <w:r w:rsidR="00553FDC" w:rsidRPr="00A10237">
        <w:rPr>
          <w:rFonts w:ascii="Arial" w:eastAsia="Times New Roman" w:hAnsi="Arial" w:cs="Arial"/>
          <w:color w:val="000000"/>
          <w:sz w:val="20"/>
          <w:szCs w:val="20"/>
        </w:rPr>
        <w:t xml:space="preserve">. </w:t>
      </w:r>
    </w:p>
    <w:p w14:paraId="58F2AFAD" w14:textId="3DF37186" w:rsidR="00A10237" w:rsidRPr="00A10237" w:rsidRDefault="00A10237" w:rsidP="00A10237">
      <w:pPr>
        <w:spacing w:before="118" w:after="0" w:line="240" w:lineRule="auto"/>
        <w:ind w:left="444"/>
        <w:rPr>
          <w:rFonts w:ascii="Times New Roman" w:eastAsia="Times New Roman" w:hAnsi="Times New Roman" w:cs="Times New Roman"/>
          <w:sz w:val="24"/>
          <w:szCs w:val="24"/>
        </w:rPr>
      </w:pPr>
      <w:r w:rsidRPr="00A10237">
        <w:rPr>
          <w:rFonts w:ascii="Arial" w:eastAsia="Times New Roman" w:hAnsi="Arial" w:cs="Arial"/>
          <w:color w:val="000000"/>
          <w:sz w:val="20"/>
          <w:szCs w:val="20"/>
        </w:rPr>
        <w:t>(5) The volume and intensity of the background noise, if any</w:t>
      </w:r>
      <w:r w:rsidR="00553FDC" w:rsidRPr="00A10237">
        <w:rPr>
          <w:rFonts w:ascii="Arial" w:eastAsia="Times New Roman" w:hAnsi="Arial" w:cs="Arial"/>
          <w:color w:val="000000"/>
          <w:sz w:val="20"/>
          <w:szCs w:val="20"/>
        </w:rPr>
        <w:t xml:space="preserve">. </w:t>
      </w:r>
    </w:p>
    <w:p w14:paraId="714A660C" w14:textId="092995E7" w:rsidR="00A10237" w:rsidRPr="00A10237" w:rsidRDefault="00A10237" w:rsidP="00A10237">
      <w:pPr>
        <w:spacing w:before="116" w:after="0" w:line="240" w:lineRule="auto"/>
        <w:ind w:left="444"/>
        <w:rPr>
          <w:rFonts w:ascii="Times New Roman" w:eastAsia="Times New Roman" w:hAnsi="Times New Roman" w:cs="Times New Roman"/>
          <w:sz w:val="24"/>
          <w:szCs w:val="24"/>
        </w:rPr>
      </w:pPr>
      <w:r w:rsidRPr="00A10237">
        <w:rPr>
          <w:rFonts w:ascii="Arial" w:eastAsia="Times New Roman" w:hAnsi="Arial" w:cs="Arial"/>
          <w:color w:val="000000"/>
          <w:sz w:val="20"/>
          <w:szCs w:val="20"/>
        </w:rPr>
        <w:t>(6) The proximity of the noise to residential sleeping facilities</w:t>
      </w:r>
      <w:r w:rsidR="00553FDC" w:rsidRPr="00A10237">
        <w:rPr>
          <w:rFonts w:ascii="Arial" w:eastAsia="Times New Roman" w:hAnsi="Arial" w:cs="Arial"/>
          <w:color w:val="000000"/>
          <w:sz w:val="20"/>
          <w:szCs w:val="20"/>
        </w:rPr>
        <w:t xml:space="preserve">. </w:t>
      </w:r>
    </w:p>
    <w:p w14:paraId="4E39D145" w14:textId="2A9D2FCB" w:rsidR="00A10237" w:rsidRPr="00A10237" w:rsidRDefault="00A10237" w:rsidP="00A10237">
      <w:pPr>
        <w:spacing w:before="118" w:after="0" w:line="240" w:lineRule="auto"/>
        <w:ind w:left="444"/>
        <w:rPr>
          <w:rFonts w:ascii="Times New Roman" w:eastAsia="Times New Roman" w:hAnsi="Times New Roman" w:cs="Times New Roman"/>
          <w:sz w:val="24"/>
          <w:szCs w:val="24"/>
        </w:rPr>
      </w:pPr>
      <w:r w:rsidRPr="00A10237">
        <w:rPr>
          <w:rFonts w:ascii="Arial" w:eastAsia="Times New Roman" w:hAnsi="Arial" w:cs="Arial"/>
          <w:color w:val="000000"/>
          <w:sz w:val="20"/>
          <w:szCs w:val="20"/>
        </w:rPr>
        <w:t xml:space="preserve">(7) The nature and zoning of the area within which the noise </w:t>
      </w:r>
      <w:r w:rsidR="00553FDC" w:rsidRPr="00A10237">
        <w:rPr>
          <w:rFonts w:ascii="Arial" w:eastAsia="Times New Roman" w:hAnsi="Arial" w:cs="Arial"/>
          <w:color w:val="000000"/>
          <w:sz w:val="20"/>
          <w:szCs w:val="20"/>
        </w:rPr>
        <w:t xml:space="preserve">emanates. </w:t>
      </w:r>
    </w:p>
    <w:p w14:paraId="1B1E2819" w14:textId="764F03C4" w:rsidR="00A10237" w:rsidRPr="00A10237" w:rsidRDefault="00A10237" w:rsidP="00A10237">
      <w:pPr>
        <w:spacing w:before="119" w:after="0" w:line="240" w:lineRule="auto"/>
        <w:ind w:left="444"/>
        <w:rPr>
          <w:rFonts w:ascii="Times New Roman" w:eastAsia="Times New Roman" w:hAnsi="Times New Roman" w:cs="Times New Roman"/>
          <w:sz w:val="24"/>
          <w:szCs w:val="24"/>
        </w:rPr>
      </w:pPr>
      <w:r w:rsidRPr="00A10237">
        <w:rPr>
          <w:rFonts w:ascii="Arial" w:eastAsia="Times New Roman" w:hAnsi="Arial" w:cs="Arial"/>
          <w:color w:val="000000"/>
          <w:sz w:val="20"/>
          <w:szCs w:val="20"/>
        </w:rPr>
        <w:t xml:space="preserve">(8) The density of inhabitation of the area within which the noise </w:t>
      </w:r>
      <w:r w:rsidR="00553FDC" w:rsidRPr="00A10237">
        <w:rPr>
          <w:rFonts w:ascii="Arial" w:eastAsia="Times New Roman" w:hAnsi="Arial" w:cs="Arial"/>
          <w:color w:val="000000"/>
          <w:sz w:val="20"/>
          <w:szCs w:val="20"/>
        </w:rPr>
        <w:t xml:space="preserve">emanates. </w:t>
      </w:r>
    </w:p>
    <w:p w14:paraId="6EF50D5D" w14:textId="3AAFFBF5" w:rsidR="00A10237" w:rsidRPr="00A10237" w:rsidRDefault="00A10237" w:rsidP="00A10237">
      <w:pPr>
        <w:spacing w:before="118" w:after="0" w:line="240" w:lineRule="auto"/>
        <w:ind w:left="444"/>
        <w:rPr>
          <w:rFonts w:ascii="Times New Roman" w:eastAsia="Times New Roman" w:hAnsi="Times New Roman" w:cs="Times New Roman"/>
          <w:sz w:val="24"/>
          <w:szCs w:val="24"/>
        </w:rPr>
      </w:pPr>
      <w:r w:rsidRPr="00A10237">
        <w:rPr>
          <w:rFonts w:ascii="Arial" w:eastAsia="Times New Roman" w:hAnsi="Arial" w:cs="Arial"/>
          <w:color w:val="000000"/>
          <w:sz w:val="20"/>
          <w:szCs w:val="20"/>
        </w:rPr>
        <w:t>(9) The time of the day or night the noise occurs</w:t>
      </w:r>
      <w:r w:rsidR="00553FDC" w:rsidRPr="00A10237">
        <w:rPr>
          <w:rFonts w:ascii="Arial" w:eastAsia="Times New Roman" w:hAnsi="Arial" w:cs="Arial"/>
          <w:color w:val="000000"/>
          <w:sz w:val="20"/>
          <w:szCs w:val="20"/>
        </w:rPr>
        <w:t xml:space="preserve">. </w:t>
      </w:r>
    </w:p>
    <w:p w14:paraId="4A0E9129" w14:textId="1E4E6487" w:rsidR="00A10237" w:rsidRPr="00A10237" w:rsidRDefault="00A10237" w:rsidP="00A10237">
      <w:pPr>
        <w:spacing w:before="118" w:after="0" w:line="240" w:lineRule="auto"/>
        <w:ind w:left="444"/>
        <w:rPr>
          <w:rFonts w:ascii="Times New Roman" w:eastAsia="Times New Roman" w:hAnsi="Times New Roman" w:cs="Times New Roman"/>
          <w:sz w:val="24"/>
          <w:szCs w:val="24"/>
        </w:rPr>
      </w:pPr>
      <w:r w:rsidRPr="00A10237">
        <w:rPr>
          <w:rFonts w:ascii="Arial" w:eastAsia="Times New Roman" w:hAnsi="Arial" w:cs="Arial"/>
          <w:color w:val="000000"/>
          <w:sz w:val="20"/>
          <w:szCs w:val="20"/>
        </w:rPr>
        <w:t>(10) The duration of the noise</w:t>
      </w:r>
      <w:r w:rsidR="00553FDC" w:rsidRPr="00A10237">
        <w:rPr>
          <w:rFonts w:ascii="Arial" w:eastAsia="Times New Roman" w:hAnsi="Arial" w:cs="Arial"/>
          <w:color w:val="000000"/>
          <w:sz w:val="20"/>
          <w:szCs w:val="20"/>
        </w:rPr>
        <w:t xml:space="preserve">. </w:t>
      </w:r>
    </w:p>
    <w:p w14:paraId="2BE3ACC9" w14:textId="4C7C1A7F" w:rsidR="00A10237" w:rsidRPr="00A10237" w:rsidRDefault="00A10237" w:rsidP="00A10237">
      <w:pPr>
        <w:spacing w:before="118" w:after="0" w:line="240" w:lineRule="auto"/>
        <w:ind w:left="444"/>
        <w:rPr>
          <w:rFonts w:ascii="Times New Roman" w:eastAsia="Times New Roman" w:hAnsi="Times New Roman" w:cs="Times New Roman"/>
          <w:sz w:val="24"/>
          <w:szCs w:val="24"/>
        </w:rPr>
      </w:pPr>
      <w:r w:rsidRPr="00A10237">
        <w:rPr>
          <w:rFonts w:ascii="Arial" w:eastAsia="Times New Roman" w:hAnsi="Arial" w:cs="Arial"/>
          <w:color w:val="000000"/>
          <w:sz w:val="20"/>
          <w:szCs w:val="20"/>
        </w:rPr>
        <w:t xml:space="preserve">(11) Whether the noise is recurrent, </w:t>
      </w:r>
      <w:r w:rsidR="00553FDC" w:rsidRPr="00A10237">
        <w:rPr>
          <w:rFonts w:ascii="Arial" w:eastAsia="Times New Roman" w:hAnsi="Arial" w:cs="Arial"/>
          <w:color w:val="000000"/>
          <w:sz w:val="20"/>
          <w:szCs w:val="20"/>
        </w:rPr>
        <w:t>intermittent,</w:t>
      </w:r>
      <w:r w:rsidRPr="00A10237">
        <w:rPr>
          <w:rFonts w:ascii="Arial" w:eastAsia="Times New Roman" w:hAnsi="Arial" w:cs="Arial"/>
          <w:color w:val="000000"/>
          <w:sz w:val="20"/>
          <w:szCs w:val="20"/>
        </w:rPr>
        <w:t xml:space="preserve"> or constant</w:t>
      </w:r>
      <w:r w:rsidR="00553FDC" w:rsidRPr="00A10237">
        <w:rPr>
          <w:rFonts w:ascii="Arial" w:eastAsia="Times New Roman" w:hAnsi="Arial" w:cs="Arial"/>
          <w:color w:val="000000"/>
          <w:sz w:val="20"/>
          <w:szCs w:val="20"/>
        </w:rPr>
        <w:t xml:space="preserve">. </w:t>
      </w:r>
    </w:p>
    <w:p w14:paraId="58685B28" w14:textId="6C9F15CA" w:rsidR="00A10237" w:rsidRPr="00A10237" w:rsidRDefault="00A10237" w:rsidP="00A10237">
      <w:pPr>
        <w:spacing w:before="116" w:after="0" w:line="240" w:lineRule="auto"/>
        <w:ind w:left="444"/>
        <w:rPr>
          <w:rFonts w:ascii="Times New Roman" w:eastAsia="Times New Roman" w:hAnsi="Times New Roman" w:cs="Times New Roman"/>
          <w:sz w:val="24"/>
          <w:szCs w:val="24"/>
        </w:rPr>
      </w:pPr>
      <w:r w:rsidRPr="00A10237">
        <w:rPr>
          <w:rFonts w:ascii="Arial" w:eastAsia="Times New Roman" w:hAnsi="Arial" w:cs="Arial"/>
          <w:color w:val="000000"/>
          <w:sz w:val="20"/>
          <w:szCs w:val="20"/>
        </w:rPr>
        <w:t>(12) Whether the noise is produced by a commercial or noncommercial activity</w:t>
      </w:r>
      <w:r w:rsidR="00553FDC" w:rsidRPr="00A10237">
        <w:rPr>
          <w:rFonts w:ascii="Arial" w:eastAsia="Times New Roman" w:hAnsi="Arial" w:cs="Arial"/>
          <w:color w:val="000000"/>
          <w:sz w:val="20"/>
          <w:szCs w:val="20"/>
        </w:rPr>
        <w:t xml:space="preserve">. </w:t>
      </w:r>
    </w:p>
    <w:p w14:paraId="367DF9F4" w14:textId="77777777" w:rsidR="00A10237" w:rsidRPr="00A10237" w:rsidRDefault="00A10237" w:rsidP="00A10237">
      <w:pPr>
        <w:spacing w:before="365" w:after="0" w:line="240" w:lineRule="auto"/>
        <w:ind w:left="5"/>
        <w:rPr>
          <w:rFonts w:ascii="Times New Roman" w:eastAsia="Times New Roman" w:hAnsi="Times New Roman" w:cs="Times New Roman"/>
          <w:sz w:val="24"/>
          <w:szCs w:val="24"/>
        </w:rPr>
      </w:pPr>
      <w:r w:rsidRPr="00A10237">
        <w:rPr>
          <w:rFonts w:ascii="Calibri" w:eastAsia="Times New Roman" w:hAnsi="Calibri" w:cs="Calibri"/>
          <w:color w:val="000000"/>
          <w:sz w:val="18"/>
          <w:szCs w:val="18"/>
        </w:rPr>
        <w:t>Sec. 7.3. – Athletic Events. </w:t>
      </w:r>
    </w:p>
    <w:p w14:paraId="19EAD91D" w14:textId="68E6E76D" w:rsidR="00A10237" w:rsidRPr="00A10237" w:rsidRDefault="00A10237" w:rsidP="00A10237">
      <w:pPr>
        <w:spacing w:before="6" w:after="0" w:line="240" w:lineRule="auto"/>
        <w:ind w:left="1" w:right="54"/>
        <w:rPr>
          <w:rFonts w:ascii="Times New Roman" w:eastAsia="Times New Roman" w:hAnsi="Times New Roman" w:cs="Times New Roman"/>
          <w:sz w:val="24"/>
          <w:szCs w:val="24"/>
        </w:rPr>
      </w:pPr>
      <w:r w:rsidRPr="00A10237">
        <w:rPr>
          <w:rFonts w:ascii="Arial" w:eastAsia="Times New Roman" w:hAnsi="Arial" w:cs="Arial"/>
          <w:color w:val="000000"/>
          <w:sz w:val="20"/>
          <w:szCs w:val="20"/>
        </w:rPr>
        <w:t>Athletic events and contests such as football games, baseball games, and other outdoor sporting events  shall be exempt from regulation hereunder so long as such events are sponsored under the authority of  the Town of Glen Alpine, the Glen Alpine Recreation Foundation, the County</w:t>
      </w:r>
      <w:r w:rsidR="00553FDC">
        <w:rPr>
          <w:rFonts w:ascii="Arial" w:eastAsia="Times New Roman" w:hAnsi="Arial" w:cs="Arial"/>
          <w:color w:val="000000"/>
          <w:sz w:val="20"/>
          <w:szCs w:val="20"/>
        </w:rPr>
        <w:t xml:space="preserve"> </w:t>
      </w:r>
      <w:r w:rsidRPr="00A10237">
        <w:rPr>
          <w:rFonts w:ascii="Arial" w:eastAsia="Times New Roman" w:hAnsi="Arial" w:cs="Arial"/>
          <w:color w:val="000000"/>
          <w:sz w:val="20"/>
          <w:szCs w:val="20"/>
        </w:rPr>
        <w:t xml:space="preserve">of Burke, the Burke County Public Schools the Burke County Recreation Department, or any other governmental </w:t>
      </w:r>
      <w:r w:rsidRPr="00A10237">
        <w:rPr>
          <w:rFonts w:ascii="Arial" w:eastAsia="Times New Roman" w:hAnsi="Arial" w:cs="Arial"/>
          <w:color w:val="000000"/>
          <w:sz w:val="20"/>
          <w:szCs w:val="20"/>
        </w:rPr>
        <w:lastRenderedPageBreak/>
        <w:t>authority, Provided,  however, the use of any loudspeaker or electronic sound amplification equipment in connection with any  athletic event which results in the creation of unreasonably loud and disturbing noises and sound levels  which a reasonable prudent person would recognize as likely to unreasonably disturb the quiet, comfort  and repose of persons in the vicinity, shall be allowed only after the appropriate permit is issued  hereunder. </w:t>
      </w:r>
    </w:p>
    <w:p w14:paraId="6197EE59" w14:textId="77777777" w:rsidR="00A10237" w:rsidRPr="00A10237" w:rsidRDefault="00A10237" w:rsidP="00A10237">
      <w:pPr>
        <w:spacing w:before="238" w:after="0" w:line="240" w:lineRule="auto"/>
        <w:ind w:left="5"/>
        <w:rPr>
          <w:rFonts w:ascii="Times New Roman" w:eastAsia="Times New Roman" w:hAnsi="Times New Roman" w:cs="Times New Roman"/>
          <w:sz w:val="24"/>
          <w:szCs w:val="24"/>
        </w:rPr>
      </w:pPr>
      <w:r w:rsidRPr="00A10237">
        <w:rPr>
          <w:rFonts w:ascii="Calibri" w:eastAsia="Times New Roman" w:hAnsi="Calibri" w:cs="Calibri"/>
          <w:color w:val="000000"/>
          <w:sz w:val="18"/>
          <w:szCs w:val="18"/>
        </w:rPr>
        <w:t>Sec. 7.4. – Permits. </w:t>
      </w:r>
    </w:p>
    <w:p w14:paraId="1C9FAABF" w14:textId="43B75DF6" w:rsidR="00A10237" w:rsidRDefault="00A10237" w:rsidP="00A10237">
      <w:pPr>
        <w:spacing w:before="6" w:after="0" w:line="240" w:lineRule="auto"/>
        <w:ind w:left="1" w:right="25"/>
        <w:rPr>
          <w:rFonts w:ascii="Arial" w:eastAsia="Times New Roman" w:hAnsi="Arial" w:cs="Arial"/>
          <w:color w:val="000000"/>
          <w:sz w:val="20"/>
          <w:szCs w:val="20"/>
        </w:rPr>
      </w:pPr>
      <w:r w:rsidRPr="00A10237">
        <w:rPr>
          <w:rFonts w:ascii="Arial" w:eastAsia="Times New Roman" w:hAnsi="Arial" w:cs="Arial"/>
          <w:color w:val="000000"/>
          <w:sz w:val="20"/>
          <w:szCs w:val="20"/>
        </w:rPr>
        <w:t xml:space="preserve">Application for permission to engage in activities related and allowed by this Ordinance only with </w:t>
      </w:r>
      <w:r w:rsidR="007B5B65" w:rsidRPr="00A10237">
        <w:rPr>
          <w:rFonts w:ascii="Arial" w:eastAsia="Times New Roman" w:hAnsi="Arial" w:cs="Arial"/>
          <w:color w:val="000000"/>
          <w:sz w:val="20"/>
          <w:szCs w:val="20"/>
        </w:rPr>
        <w:t>the issuance</w:t>
      </w:r>
      <w:r w:rsidRPr="00A10237">
        <w:rPr>
          <w:rFonts w:ascii="Arial" w:eastAsia="Times New Roman" w:hAnsi="Arial" w:cs="Arial"/>
          <w:color w:val="000000"/>
          <w:sz w:val="20"/>
          <w:szCs w:val="20"/>
        </w:rPr>
        <w:t xml:space="preserve"> of a permit shall be made to the Police Chief of the Town of Glen Alpine, or any </w:t>
      </w:r>
      <w:r w:rsidR="007B5B65" w:rsidRPr="00A10237">
        <w:rPr>
          <w:rFonts w:ascii="Arial" w:eastAsia="Times New Roman" w:hAnsi="Arial" w:cs="Arial"/>
          <w:color w:val="000000"/>
          <w:sz w:val="20"/>
          <w:szCs w:val="20"/>
        </w:rPr>
        <w:t>designee thereof</w:t>
      </w:r>
      <w:r w:rsidRPr="00A10237">
        <w:rPr>
          <w:rFonts w:ascii="Arial" w:eastAsia="Times New Roman" w:hAnsi="Arial" w:cs="Arial"/>
          <w:color w:val="000000"/>
          <w:sz w:val="20"/>
          <w:szCs w:val="20"/>
        </w:rPr>
        <w:t xml:space="preserve">, on forms supplied by the Town. The permit shall not be unreasonably withheld, and may </w:t>
      </w:r>
      <w:r w:rsidR="007B5B65" w:rsidRPr="00A10237">
        <w:rPr>
          <w:rFonts w:ascii="Arial" w:eastAsia="Times New Roman" w:hAnsi="Arial" w:cs="Arial"/>
          <w:color w:val="000000"/>
          <w:sz w:val="20"/>
          <w:szCs w:val="20"/>
        </w:rPr>
        <w:t>contain appropriate</w:t>
      </w:r>
      <w:r w:rsidRPr="00A10237">
        <w:rPr>
          <w:rFonts w:ascii="Arial" w:eastAsia="Times New Roman" w:hAnsi="Arial" w:cs="Arial"/>
          <w:color w:val="000000"/>
          <w:sz w:val="20"/>
          <w:szCs w:val="20"/>
        </w:rPr>
        <w:t xml:space="preserve"> conditions, including specific limitations on the time, place and types of activities permitted, </w:t>
      </w:r>
      <w:r w:rsidR="007B5B65" w:rsidRPr="00A10237">
        <w:rPr>
          <w:rFonts w:ascii="Arial" w:eastAsia="Times New Roman" w:hAnsi="Arial" w:cs="Arial"/>
          <w:color w:val="000000"/>
          <w:sz w:val="20"/>
          <w:szCs w:val="20"/>
        </w:rPr>
        <w:t>as well</w:t>
      </w:r>
      <w:r w:rsidRPr="00A10237">
        <w:rPr>
          <w:rFonts w:ascii="Arial" w:eastAsia="Times New Roman" w:hAnsi="Arial" w:cs="Arial"/>
          <w:color w:val="000000"/>
          <w:sz w:val="20"/>
          <w:szCs w:val="20"/>
        </w:rPr>
        <w:t xml:space="preserve"> as maximum decibel levels. Activities that significantly involve religious or political purposes shall </w:t>
      </w:r>
      <w:r w:rsidR="007B5B65" w:rsidRPr="00A10237">
        <w:rPr>
          <w:rFonts w:ascii="Arial" w:eastAsia="Times New Roman" w:hAnsi="Arial" w:cs="Arial"/>
          <w:color w:val="000000"/>
          <w:sz w:val="20"/>
          <w:szCs w:val="20"/>
        </w:rPr>
        <w:t>be granted</w:t>
      </w:r>
      <w:r w:rsidRPr="00A10237">
        <w:rPr>
          <w:rFonts w:ascii="Arial" w:eastAsia="Times New Roman" w:hAnsi="Arial" w:cs="Arial"/>
          <w:color w:val="000000"/>
          <w:sz w:val="20"/>
          <w:szCs w:val="20"/>
        </w:rPr>
        <w:t xml:space="preserve"> permits subject only to “reasonable time, place, and manner” restrictions. Permits issued </w:t>
      </w:r>
      <w:r w:rsidR="007B5B65" w:rsidRPr="00A10237">
        <w:rPr>
          <w:rFonts w:ascii="Arial" w:eastAsia="Times New Roman" w:hAnsi="Arial" w:cs="Arial"/>
          <w:color w:val="000000"/>
          <w:sz w:val="20"/>
          <w:szCs w:val="20"/>
        </w:rPr>
        <w:t>under this</w:t>
      </w:r>
      <w:r w:rsidRPr="00A10237">
        <w:rPr>
          <w:rFonts w:ascii="Arial" w:eastAsia="Times New Roman" w:hAnsi="Arial" w:cs="Arial"/>
          <w:color w:val="000000"/>
          <w:sz w:val="20"/>
          <w:szCs w:val="20"/>
        </w:rPr>
        <w:t xml:space="preserve"> section shall specify the expiration date and shall provide that such permits may be revoked after actual notice. Persons shall not be held in violation of this Ordinance from acting in compliance </w:t>
      </w:r>
      <w:r w:rsidR="007B5B65" w:rsidRPr="00A10237">
        <w:rPr>
          <w:rFonts w:ascii="Arial" w:eastAsia="Times New Roman" w:hAnsi="Arial" w:cs="Arial"/>
          <w:color w:val="000000"/>
          <w:sz w:val="20"/>
          <w:szCs w:val="20"/>
        </w:rPr>
        <w:t>with permit</w:t>
      </w:r>
      <w:r w:rsidRPr="00A10237">
        <w:rPr>
          <w:rFonts w:ascii="Arial" w:eastAsia="Times New Roman" w:hAnsi="Arial" w:cs="Arial"/>
          <w:color w:val="000000"/>
          <w:sz w:val="20"/>
          <w:szCs w:val="20"/>
        </w:rPr>
        <w:t xml:space="preserve"> conditions, but any permit may be revoked if it is determined if the authorized activity has </w:t>
      </w:r>
      <w:r w:rsidR="007B5B65" w:rsidRPr="00A10237">
        <w:rPr>
          <w:rFonts w:ascii="Arial" w:eastAsia="Times New Roman" w:hAnsi="Arial" w:cs="Arial"/>
          <w:color w:val="000000"/>
          <w:sz w:val="20"/>
          <w:szCs w:val="20"/>
        </w:rPr>
        <w:t>resulted in</w:t>
      </w:r>
      <w:r w:rsidRPr="00A10237">
        <w:rPr>
          <w:rFonts w:ascii="Arial" w:eastAsia="Times New Roman" w:hAnsi="Arial" w:cs="Arial"/>
          <w:color w:val="000000"/>
          <w:sz w:val="20"/>
          <w:szCs w:val="20"/>
        </w:rPr>
        <w:t xml:space="preserve"> the generation of creation of unreasonably loud and disturbing noises or sound levels. In case </w:t>
      </w:r>
      <w:r w:rsidR="007B5B65" w:rsidRPr="00A10237">
        <w:rPr>
          <w:rFonts w:ascii="Arial" w:eastAsia="Times New Roman" w:hAnsi="Arial" w:cs="Arial"/>
          <w:color w:val="000000"/>
          <w:sz w:val="20"/>
          <w:szCs w:val="20"/>
        </w:rPr>
        <w:t>an application</w:t>
      </w:r>
      <w:r w:rsidRPr="00A10237">
        <w:rPr>
          <w:rFonts w:ascii="Arial" w:eastAsia="Times New Roman" w:hAnsi="Arial" w:cs="Arial"/>
          <w:color w:val="000000"/>
          <w:sz w:val="20"/>
          <w:szCs w:val="20"/>
        </w:rPr>
        <w:t xml:space="preserve"> for permit is denied, or a permit is approved with conditions unacceptable to the applicant, </w:t>
      </w:r>
      <w:r w:rsidR="007B5B65" w:rsidRPr="00A10237">
        <w:rPr>
          <w:rFonts w:ascii="Arial" w:eastAsia="Times New Roman" w:hAnsi="Arial" w:cs="Arial"/>
          <w:color w:val="000000"/>
          <w:sz w:val="20"/>
          <w:szCs w:val="20"/>
        </w:rPr>
        <w:t>or permit</w:t>
      </w:r>
      <w:r w:rsidRPr="00A10237">
        <w:rPr>
          <w:rFonts w:ascii="Arial" w:eastAsia="Times New Roman" w:hAnsi="Arial" w:cs="Arial"/>
          <w:color w:val="000000"/>
          <w:sz w:val="20"/>
          <w:szCs w:val="20"/>
        </w:rPr>
        <w:t xml:space="preserve"> is revoked, the applicant or permit holder shall be entitled to an informal hearing with the </w:t>
      </w:r>
      <w:r w:rsidR="007B5B65" w:rsidRPr="00A10237">
        <w:rPr>
          <w:rFonts w:ascii="Arial" w:eastAsia="Times New Roman" w:hAnsi="Arial" w:cs="Arial"/>
          <w:color w:val="000000"/>
          <w:sz w:val="20"/>
          <w:szCs w:val="20"/>
        </w:rPr>
        <w:t>Police Chief</w:t>
      </w:r>
      <w:r w:rsidRPr="00A10237">
        <w:rPr>
          <w:rFonts w:ascii="Arial" w:eastAsia="Times New Roman" w:hAnsi="Arial" w:cs="Arial"/>
          <w:color w:val="000000"/>
          <w:sz w:val="20"/>
          <w:szCs w:val="20"/>
        </w:rPr>
        <w:t xml:space="preserve">, upon submission of a written request. Any person aggrieved by a matter regulated by the </w:t>
      </w:r>
      <w:r w:rsidR="007B5B65" w:rsidRPr="00A10237">
        <w:rPr>
          <w:rFonts w:ascii="Arial" w:eastAsia="Times New Roman" w:hAnsi="Arial" w:cs="Arial"/>
          <w:color w:val="000000"/>
          <w:sz w:val="20"/>
          <w:szCs w:val="20"/>
        </w:rPr>
        <w:t>section may</w:t>
      </w:r>
      <w:r w:rsidRPr="00A10237">
        <w:rPr>
          <w:rFonts w:ascii="Arial" w:eastAsia="Times New Roman" w:hAnsi="Arial" w:cs="Arial"/>
          <w:color w:val="000000"/>
          <w:sz w:val="20"/>
          <w:szCs w:val="20"/>
        </w:rPr>
        <w:t xml:space="preserve"> submit such grievance for review by the Board of Aldermen of the Town of Glen Alpine, </w:t>
      </w:r>
      <w:r w:rsidR="007B5B65" w:rsidRPr="00A10237">
        <w:rPr>
          <w:rFonts w:ascii="Arial" w:eastAsia="Times New Roman" w:hAnsi="Arial" w:cs="Arial"/>
          <w:color w:val="000000"/>
          <w:sz w:val="20"/>
          <w:szCs w:val="20"/>
        </w:rPr>
        <w:t>by requesting</w:t>
      </w:r>
      <w:r w:rsidRPr="00A10237">
        <w:rPr>
          <w:rFonts w:ascii="Arial" w:eastAsia="Times New Roman" w:hAnsi="Arial" w:cs="Arial"/>
          <w:color w:val="000000"/>
          <w:sz w:val="20"/>
          <w:szCs w:val="20"/>
        </w:rPr>
        <w:t xml:space="preserve"> the Town </w:t>
      </w:r>
      <w:r w:rsidR="003C38AB">
        <w:rPr>
          <w:rFonts w:ascii="Arial" w:eastAsia="Times New Roman" w:hAnsi="Arial" w:cs="Arial"/>
          <w:color w:val="000000"/>
          <w:sz w:val="20"/>
          <w:szCs w:val="20"/>
        </w:rPr>
        <w:t>Administrator</w:t>
      </w:r>
      <w:r w:rsidRPr="00A10237">
        <w:rPr>
          <w:rFonts w:ascii="Arial" w:eastAsia="Times New Roman" w:hAnsi="Arial" w:cs="Arial"/>
          <w:color w:val="000000"/>
          <w:sz w:val="20"/>
          <w:szCs w:val="20"/>
        </w:rPr>
        <w:t xml:space="preserve"> place him or her on the agenda for the next regularly scheduled meeting of </w:t>
      </w:r>
      <w:r w:rsidR="003C38AB" w:rsidRPr="00A10237">
        <w:rPr>
          <w:rFonts w:ascii="Arial" w:eastAsia="Times New Roman" w:hAnsi="Arial" w:cs="Arial"/>
          <w:color w:val="000000"/>
          <w:sz w:val="20"/>
          <w:szCs w:val="20"/>
        </w:rPr>
        <w:t>the Board</w:t>
      </w:r>
      <w:r w:rsidRPr="00A10237">
        <w:rPr>
          <w:rFonts w:ascii="Arial" w:eastAsia="Times New Roman" w:hAnsi="Arial" w:cs="Arial"/>
          <w:color w:val="000000"/>
          <w:sz w:val="20"/>
          <w:szCs w:val="20"/>
        </w:rPr>
        <w:t xml:space="preserve"> of Aldermen. Any person aggrieved after appearance before the Board of Aldermen may </w:t>
      </w:r>
      <w:r w:rsidR="007B5B65" w:rsidRPr="00A10237">
        <w:rPr>
          <w:rFonts w:ascii="Arial" w:eastAsia="Times New Roman" w:hAnsi="Arial" w:cs="Arial"/>
          <w:color w:val="000000"/>
          <w:sz w:val="20"/>
          <w:szCs w:val="20"/>
        </w:rPr>
        <w:t>then appeal</w:t>
      </w:r>
      <w:r w:rsidRPr="00A10237">
        <w:rPr>
          <w:rFonts w:ascii="Arial" w:eastAsia="Times New Roman" w:hAnsi="Arial" w:cs="Arial"/>
          <w:color w:val="000000"/>
          <w:sz w:val="20"/>
          <w:szCs w:val="20"/>
        </w:rPr>
        <w:t xml:space="preserve"> to a court of competent </w:t>
      </w:r>
      <w:r w:rsidR="003C38AB" w:rsidRPr="00A10237">
        <w:rPr>
          <w:rFonts w:ascii="Arial" w:eastAsia="Times New Roman" w:hAnsi="Arial" w:cs="Arial"/>
          <w:color w:val="000000"/>
          <w:sz w:val="20"/>
          <w:szCs w:val="20"/>
        </w:rPr>
        <w:t>authority</w:t>
      </w:r>
      <w:r w:rsidRPr="00A10237">
        <w:rPr>
          <w:rFonts w:ascii="Arial" w:eastAsia="Times New Roman" w:hAnsi="Arial" w:cs="Arial"/>
          <w:color w:val="000000"/>
          <w:sz w:val="20"/>
          <w:szCs w:val="20"/>
        </w:rPr>
        <w:t>. </w:t>
      </w:r>
    </w:p>
    <w:p w14:paraId="0B53D244" w14:textId="77777777" w:rsidR="007B5B65" w:rsidRPr="00A10237" w:rsidRDefault="007B5B65" w:rsidP="00A10237">
      <w:pPr>
        <w:spacing w:before="6" w:after="0" w:line="240" w:lineRule="auto"/>
        <w:ind w:left="1" w:right="25"/>
        <w:rPr>
          <w:rFonts w:ascii="Times New Roman" w:eastAsia="Times New Roman" w:hAnsi="Times New Roman" w:cs="Times New Roman"/>
          <w:sz w:val="24"/>
          <w:szCs w:val="24"/>
        </w:rPr>
      </w:pPr>
    </w:p>
    <w:p w14:paraId="34660FC5" w14:textId="77777777" w:rsidR="00A10237" w:rsidRPr="00A10237" w:rsidRDefault="00A10237" w:rsidP="00A10237">
      <w:pPr>
        <w:spacing w:after="0" w:line="240" w:lineRule="auto"/>
        <w:ind w:left="5"/>
        <w:rPr>
          <w:rFonts w:ascii="Times New Roman" w:eastAsia="Times New Roman" w:hAnsi="Times New Roman" w:cs="Times New Roman"/>
          <w:sz w:val="24"/>
          <w:szCs w:val="24"/>
        </w:rPr>
      </w:pPr>
      <w:r w:rsidRPr="00A10237">
        <w:rPr>
          <w:rFonts w:ascii="Calibri" w:eastAsia="Times New Roman" w:hAnsi="Calibri" w:cs="Calibri"/>
          <w:color w:val="000000"/>
          <w:sz w:val="18"/>
          <w:szCs w:val="18"/>
        </w:rPr>
        <w:t>Sec. 7.5 – Civil Penalties. </w:t>
      </w:r>
    </w:p>
    <w:p w14:paraId="4A77BCC0" w14:textId="68861ED4" w:rsidR="00A10237" w:rsidRPr="00A10237" w:rsidRDefault="00A10237" w:rsidP="00A10237">
      <w:pPr>
        <w:spacing w:before="4" w:after="0" w:line="240" w:lineRule="auto"/>
        <w:ind w:left="372" w:right="267" w:hanging="354"/>
        <w:rPr>
          <w:rFonts w:ascii="Times New Roman" w:eastAsia="Times New Roman" w:hAnsi="Times New Roman" w:cs="Times New Roman"/>
          <w:sz w:val="24"/>
          <w:szCs w:val="24"/>
        </w:rPr>
      </w:pPr>
      <w:r w:rsidRPr="00A10237">
        <w:rPr>
          <w:rFonts w:ascii="Arial" w:eastAsia="Times New Roman" w:hAnsi="Arial" w:cs="Arial"/>
          <w:color w:val="000000"/>
          <w:sz w:val="20"/>
          <w:szCs w:val="20"/>
        </w:rPr>
        <w:t xml:space="preserve">(a) Any person, firm, or corporation violating any provision of this Ordinance shall be subject to </w:t>
      </w:r>
      <w:r w:rsidR="006A2FC9" w:rsidRPr="00A10237">
        <w:rPr>
          <w:rFonts w:ascii="Arial" w:eastAsia="Times New Roman" w:hAnsi="Arial" w:cs="Arial"/>
          <w:color w:val="000000"/>
          <w:sz w:val="20"/>
          <w:szCs w:val="20"/>
        </w:rPr>
        <w:t>the imposition</w:t>
      </w:r>
      <w:r w:rsidRPr="00A10237">
        <w:rPr>
          <w:rFonts w:ascii="Arial" w:eastAsia="Times New Roman" w:hAnsi="Arial" w:cs="Arial"/>
          <w:color w:val="000000"/>
          <w:sz w:val="20"/>
          <w:szCs w:val="20"/>
        </w:rPr>
        <w:t xml:space="preserve"> by citation of a Civil Penalty for each such violation in the amount of One Hundred Dollars ($100.00) which shall be paid in full within seventy-two (72) hours of the service of </w:t>
      </w:r>
      <w:r w:rsidR="006F1D6B" w:rsidRPr="00A10237">
        <w:rPr>
          <w:rFonts w:ascii="Arial" w:eastAsia="Times New Roman" w:hAnsi="Arial" w:cs="Arial"/>
          <w:color w:val="000000"/>
          <w:sz w:val="20"/>
          <w:szCs w:val="20"/>
        </w:rPr>
        <w:t>the citation</w:t>
      </w:r>
      <w:r w:rsidRPr="00A10237">
        <w:rPr>
          <w:rFonts w:ascii="Arial" w:eastAsia="Times New Roman" w:hAnsi="Arial" w:cs="Arial"/>
          <w:color w:val="000000"/>
          <w:sz w:val="20"/>
          <w:szCs w:val="20"/>
        </w:rPr>
        <w:t xml:space="preserve"> in accordance with North Carolina General Statute §160A-175. </w:t>
      </w:r>
    </w:p>
    <w:p w14:paraId="6E90F6D3" w14:textId="781DC5F9" w:rsidR="00A10237" w:rsidRPr="00A10237" w:rsidRDefault="00A10237" w:rsidP="00A10237">
      <w:pPr>
        <w:spacing w:before="7" w:after="0" w:line="240" w:lineRule="auto"/>
        <w:ind w:left="372" w:right="192" w:hanging="343"/>
        <w:rPr>
          <w:rFonts w:ascii="Times New Roman" w:eastAsia="Times New Roman" w:hAnsi="Times New Roman" w:cs="Times New Roman"/>
          <w:sz w:val="24"/>
          <w:szCs w:val="24"/>
        </w:rPr>
      </w:pPr>
      <w:r w:rsidRPr="00A10237">
        <w:rPr>
          <w:rFonts w:ascii="Arial" w:eastAsia="Times New Roman" w:hAnsi="Arial" w:cs="Arial"/>
          <w:color w:val="000000"/>
          <w:sz w:val="20"/>
          <w:szCs w:val="20"/>
        </w:rPr>
        <w:t xml:space="preserve">(b) Any person, firm, or corporation violating any provision of this Ordinance shall further be </w:t>
      </w:r>
      <w:r w:rsidR="006A2FC9" w:rsidRPr="00A10237">
        <w:rPr>
          <w:rFonts w:ascii="Arial" w:eastAsia="Times New Roman" w:hAnsi="Arial" w:cs="Arial"/>
          <w:color w:val="000000"/>
          <w:sz w:val="20"/>
          <w:szCs w:val="20"/>
        </w:rPr>
        <w:t>subject to</w:t>
      </w:r>
      <w:r w:rsidRPr="00A10237">
        <w:rPr>
          <w:rFonts w:ascii="Arial" w:eastAsia="Times New Roman" w:hAnsi="Arial" w:cs="Arial"/>
          <w:color w:val="000000"/>
          <w:sz w:val="20"/>
          <w:szCs w:val="20"/>
        </w:rPr>
        <w:t xml:space="preserve"> Glen Alpine enforcing the provisions of this Ordinance by applying to a court of </w:t>
      </w:r>
      <w:r w:rsidR="006F1D6B" w:rsidRPr="00A10237">
        <w:rPr>
          <w:rFonts w:ascii="Arial" w:eastAsia="Times New Roman" w:hAnsi="Arial" w:cs="Arial"/>
          <w:color w:val="000000"/>
          <w:sz w:val="20"/>
          <w:szCs w:val="20"/>
        </w:rPr>
        <w:t>competent authority</w:t>
      </w:r>
      <w:r w:rsidRPr="00A10237">
        <w:rPr>
          <w:rFonts w:ascii="Arial" w:eastAsia="Times New Roman" w:hAnsi="Arial" w:cs="Arial"/>
          <w:color w:val="000000"/>
          <w:sz w:val="20"/>
          <w:szCs w:val="20"/>
        </w:rPr>
        <w:t xml:space="preserve"> in the General Court of Justice for equitable relief including, but not limited </w:t>
      </w:r>
      <w:r w:rsidR="006F1D6B" w:rsidRPr="00A10237">
        <w:rPr>
          <w:rFonts w:ascii="Arial" w:eastAsia="Times New Roman" w:hAnsi="Arial" w:cs="Arial"/>
          <w:color w:val="000000"/>
          <w:sz w:val="20"/>
          <w:szCs w:val="20"/>
        </w:rPr>
        <w:t>to mandatory</w:t>
      </w:r>
      <w:r w:rsidRPr="00A10237">
        <w:rPr>
          <w:rFonts w:ascii="Arial" w:eastAsia="Times New Roman" w:hAnsi="Arial" w:cs="Arial"/>
          <w:color w:val="000000"/>
          <w:sz w:val="20"/>
          <w:szCs w:val="20"/>
        </w:rPr>
        <w:t xml:space="preserve"> or prohibitory injunctions and/or orders in accordance with North Carolina </w:t>
      </w:r>
      <w:r w:rsidR="006F1D6B" w:rsidRPr="00A10237">
        <w:rPr>
          <w:rFonts w:ascii="Arial" w:eastAsia="Times New Roman" w:hAnsi="Arial" w:cs="Arial"/>
          <w:color w:val="000000"/>
          <w:sz w:val="20"/>
          <w:szCs w:val="20"/>
        </w:rPr>
        <w:t>General Statute</w:t>
      </w:r>
      <w:r w:rsidRPr="00A10237">
        <w:rPr>
          <w:rFonts w:ascii="Arial" w:eastAsia="Times New Roman" w:hAnsi="Arial" w:cs="Arial"/>
          <w:color w:val="000000"/>
          <w:sz w:val="20"/>
          <w:szCs w:val="20"/>
        </w:rPr>
        <w:t xml:space="preserve"> §160A-175. </w:t>
      </w:r>
    </w:p>
    <w:p w14:paraId="4A59FE21" w14:textId="6096DFBC" w:rsidR="00A10237" w:rsidRPr="00A10237" w:rsidRDefault="00A10237" w:rsidP="00A10237">
      <w:pPr>
        <w:spacing w:before="7" w:after="0" w:line="240" w:lineRule="auto"/>
        <w:ind w:left="372" w:right="289" w:hanging="354"/>
        <w:rPr>
          <w:rFonts w:ascii="Times New Roman" w:eastAsia="Times New Roman" w:hAnsi="Times New Roman" w:cs="Times New Roman"/>
          <w:sz w:val="24"/>
          <w:szCs w:val="24"/>
        </w:rPr>
      </w:pPr>
      <w:r w:rsidRPr="00A10237">
        <w:rPr>
          <w:rFonts w:ascii="Arial" w:eastAsia="Times New Roman" w:hAnsi="Arial" w:cs="Arial"/>
          <w:color w:val="000000"/>
          <w:sz w:val="20"/>
          <w:szCs w:val="20"/>
        </w:rPr>
        <w:t xml:space="preserve">(c) Each day of violation shall be considered a separate and distinct offense for the purpose of </w:t>
      </w:r>
      <w:r w:rsidR="006F1D6B" w:rsidRPr="00A10237">
        <w:rPr>
          <w:rFonts w:ascii="Arial" w:eastAsia="Times New Roman" w:hAnsi="Arial" w:cs="Arial"/>
          <w:color w:val="000000"/>
          <w:sz w:val="20"/>
          <w:szCs w:val="20"/>
        </w:rPr>
        <w:t>the enforcement</w:t>
      </w:r>
      <w:r w:rsidRPr="00A10237">
        <w:rPr>
          <w:rFonts w:ascii="Arial" w:eastAsia="Times New Roman" w:hAnsi="Arial" w:cs="Arial"/>
          <w:color w:val="000000"/>
          <w:sz w:val="20"/>
          <w:szCs w:val="20"/>
        </w:rPr>
        <w:t xml:space="preserve"> of this Ordinance. </w:t>
      </w:r>
    </w:p>
    <w:p w14:paraId="79770D07" w14:textId="28C6EAA2" w:rsidR="00A10237" w:rsidRPr="00A10237" w:rsidRDefault="00A10237" w:rsidP="00A10237">
      <w:pPr>
        <w:spacing w:before="6" w:after="0" w:line="240" w:lineRule="auto"/>
        <w:ind w:left="372" w:right="106"/>
        <w:rPr>
          <w:rFonts w:ascii="Times New Roman" w:eastAsia="Times New Roman" w:hAnsi="Times New Roman" w:cs="Times New Roman"/>
          <w:sz w:val="24"/>
          <w:szCs w:val="24"/>
        </w:rPr>
      </w:pPr>
      <w:r w:rsidRPr="00A10237">
        <w:rPr>
          <w:rFonts w:ascii="Arial" w:eastAsia="Times New Roman" w:hAnsi="Arial" w:cs="Arial"/>
          <w:color w:val="000000"/>
          <w:sz w:val="20"/>
          <w:szCs w:val="20"/>
        </w:rPr>
        <w:t xml:space="preserve">(d) Failure to make payment and to correct the violation within the Seventy-Two (72) hour period </w:t>
      </w:r>
      <w:r w:rsidR="006F1D6B" w:rsidRPr="00A10237">
        <w:rPr>
          <w:rFonts w:ascii="Arial" w:eastAsia="Times New Roman" w:hAnsi="Arial" w:cs="Arial"/>
          <w:color w:val="000000"/>
          <w:sz w:val="20"/>
          <w:szCs w:val="20"/>
        </w:rPr>
        <w:t>will result</w:t>
      </w:r>
      <w:r w:rsidRPr="00A10237">
        <w:rPr>
          <w:rFonts w:ascii="Arial" w:eastAsia="Times New Roman" w:hAnsi="Arial" w:cs="Arial"/>
          <w:color w:val="000000"/>
          <w:sz w:val="20"/>
          <w:szCs w:val="20"/>
        </w:rPr>
        <w:t xml:space="preserve"> in an additional fine of Twenty-five Dollars ($25.00) per day for a total of Fifteen (15) days.  The penalty and delinquent charge may be recovered by the Town in a civil action. (e) The violator may be charged as provided in General Statutes §14.4. </w:t>
      </w:r>
    </w:p>
    <w:p w14:paraId="673BCBF6" w14:textId="77777777" w:rsidR="00A10237" w:rsidRPr="00A10237" w:rsidRDefault="00A10237" w:rsidP="00A10237">
      <w:pPr>
        <w:spacing w:before="396" w:after="0" w:line="240" w:lineRule="auto"/>
        <w:ind w:left="5"/>
        <w:rPr>
          <w:rFonts w:ascii="Times New Roman" w:eastAsia="Times New Roman" w:hAnsi="Times New Roman" w:cs="Times New Roman"/>
          <w:sz w:val="24"/>
          <w:szCs w:val="24"/>
        </w:rPr>
      </w:pPr>
      <w:r w:rsidRPr="00A10237">
        <w:rPr>
          <w:rFonts w:ascii="Calibri" w:eastAsia="Times New Roman" w:hAnsi="Calibri" w:cs="Calibri"/>
          <w:color w:val="000000"/>
          <w:sz w:val="20"/>
          <w:szCs w:val="20"/>
        </w:rPr>
        <w:t>Sec. 7.6-7.30 Reserved. </w:t>
      </w:r>
    </w:p>
    <w:p w14:paraId="7C0C9779" w14:textId="77777777" w:rsidR="00A10237" w:rsidRPr="00A10237" w:rsidRDefault="00A10237" w:rsidP="00A10237">
      <w:pPr>
        <w:spacing w:before="255" w:after="0" w:line="240" w:lineRule="auto"/>
        <w:ind w:left="2"/>
        <w:rPr>
          <w:rFonts w:ascii="Times New Roman" w:eastAsia="Times New Roman" w:hAnsi="Times New Roman" w:cs="Times New Roman"/>
          <w:sz w:val="24"/>
          <w:szCs w:val="24"/>
        </w:rPr>
      </w:pPr>
      <w:r w:rsidRPr="00A10237">
        <w:rPr>
          <w:rFonts w:ascii="Calibri" w:eastAsia="Times New Roman" w:hAnsi="Calibri" w:cs="Calibri"/>
          <w:color w:val="000000"/>
          <w:sz w:val="20"/>
          <w:szCs w:val="20"/>
        </w:rPr>
        <w:t>ARTICLE II. - JUNKED, ABANDONED OR NUISANCE VEHICLES </w:t>
      </w:r>
    </w:p>
    <w:p w14:paraId="0A1BE782" w14:textId="2A928A63" w:rsidR="00A10237" w:rsidRPr="00A10237" w:rsidRDefault="00A10237" w:rsidP="00A10237">
      <w:pPr>
        <w:spacing w:before="250" w:after="0" w:line="240" w:lineRule="auto"/>
        <w:ind w:left="6" w:right="36" w:firstLine="1"/>
        <w:rPr>
          <w:rFonts w:ascii="Times New Roman" w:eastAsia="Times New Roman" w:hAnsi="Times New Roman" w:cs="Times New Roman"/>
          <w:sz w:val="24"/>
          <w:szCs w:val="24"/>
        </w:rPr>
      </w:pPr>
      <w:r w:rsidRPr="00A10237">
        <w:rPr>
          <w:rFonts w:ascii="Arial" w:eastAsia="Times New Roman" w:hAnsi="Arial" w:cs="Arial"/>
          <w:b/>
          <w:bCs/>
          <w:color w:val="7F7F7F"/>
          <w:sz w:val="20"/>
          <w:szCs w:val="20"/>
        </w:rPr>
        <w:t xml:space="preserve">State Law reference— </w:t>
      </w:r>
      <w:r w:rsidRPr="00A10237">
        <w:rPr>
          <w:rFonts w:ascii="Arial" w:eastAsia="Times New Roman" w:hAnsi="Arial" w:cs="Arial"/>
          <w:color w:val="7F7F7F"/>
          <w:sz w:val="20"/>
          <w:szCs w:val="20"/>
        </w:rPr>
        <w:t xml:space="preserve">Abatement of nuisances, G.S. 160A-193; authority to regulate, restrain or </w:t>
      </w:r>
      <w:r w:rsidR="006F1D6B" w:rsidRPr="00A10237">
        <w:rPr>
          <w:rFonts w:ascii="Arial" w:eastAsia="Times New Roman" w:hAnsi="Arial" w:cs="Arial"/>
          <w:color w:val="7F7F7F"/>
          <w:sz w:val="20"/>
          <w:szCs w:val="20"/>
        </w:rPr>
        <w:t>prohibit abandoned</w:t>
      </w:r>
      <w:r w:rsidRPr="00A10237">
        <w:rPr>
          <w:rFonts w:ascii="Arial" w:eastAsia="Times New Roman" w:hAnsi="Arial" w:cs="Arial"/>
          <w:color w:val="7F7F7F"/>
          <w:sz w:val="20"/>
          <w:szCs w:val="20"/>
        </w:rPr>
        <w:t xml:space="preserve"> or junked motor vehicles, G.S. § 160A-303</w:t>
      </w:r>
      <w:r w:rsidR="00D641E0" w:rsidRPr="00A10237">
        <w:rPr>
          <w:rFonts w:ascii="Arial" w:eastAsia="Times New Roman" w:hAnsi="Arial" w:cs="Arial"/>
          <w:color w:val="7F7F7F"/>
          <w:sz w:val="20"/>
          <w:szCs w:val="20"/>
        </w:rPr>
        <w:t xml:space="preserve">. </w:t>
      </w:r>
    </w:p>
    <w:p w14:paraId="6B8D2517" w14:textId="2267098A" w:rsidR="00A10237" w:rsidRPr="00A10237" w:rsidRDefault="00A10237" w:rsidP="00A10237">
      <w:pPr>
        <w:spacing w:before="126" w:after="0" w:line="240" w:lineRule="auto"/>
        <w:ind w:left="5"/>
        <w:rPr>
          <w:rFonts w:ascii="Times New Roman" w:eastAsia="Times New Roman" w:hAnsi="Times New Roman" w:cs="Times New Roman"/>
          <w:sz w:val="24"/>
          <w:szCs w:val="24"/>
        </w:rPr>
      </w:pPr>
      <w:r w:rsidRPr="00A10237">
        <w:rPr>
          <w:rFonts w:ascii="Calibri" w:eastAsia="Times New Roman" w:hAnsi="Calibri" w:cs="Calibri"/>
          <w:color w:val="000000"/>
          <w:sz w:val="20"/>
          <w:szCs w:val="20"/>
        </w:rPr>
        <w:t>Sec. 7-31. - Definitions</w:t>
      </w:r>
      <w:r w:rsidR="006F1D6B" w:rsidRPr="00A10237">
        <w:rPr>
          <w:rFonts w:ascii="Calibri" w:eastAsia="Times New Roman" w:hAnsi="Calibri" w:cs="Calibri"/>
          <w:color w:val="000000"/>
          <w:sz w:val="20"/>
          <w:szCs w:val="20"/>
        </w:rPr>
        <w:t xml:space="preserve">. </w:t>
      </w:r>
    </w:p>
    <w:p w14:paraId="20D4CC68" w14:textId="77777777" w:rsidR="00A10237" w:rsidRPr="00A10237" w:rsidRDefault="00A10237" w:rsidP="00A10237">
      <w:pPr>
        <w:spacing w:before="8" w:after="0" w:line="240" w:lineRule="auto"/>
        <w:ind w:left="448"/>
        <w:rPr>
          <w:rFonts w:ascii="Times New Roman" w:eastAsia="Times New Roman" w:hAnsi="Times New Roman" w:cs="Times New Roman"/>
          <w:sz w:val="24"/>
          <w:szCs w:val="24"/>
        </w:rPr>
      </w:pPr>
      <w:r w:rsidRPr="00A10237">
        <w:rPr>
          <w:rFonts w:ascii="Arial" w:eastAsia="Times New Roman" w:hAnsi="Arial" w:cs="Arial"/>
          <w:color w:val="000000"/>
          <w:sz w:val="20"/>
          <w:szCs w:val="20"/>
        </w:rPr>
        <w:t>For purposes of this article certain words and terms are defined as follows:  </w:t>
      </w:r>
    </w:p>
    <w:p w14:paraId="1EB27EBC" w14:textId="77777777" w:rsidR="00A10237" w:rsidRPr="00A10237" w:rsidRDefault="00A10237" w:rsidP="00A10237">
      <w:pPr>
        <w:spacing w:before="116" w:after="0" w:line="240" w:lineRule="auto"/>
        <w:ind w:left="433"/>
        <w:rPr>
          <w:rFonts w:ascii="Times New Roman" w:eastAsia="Times New Roman" w:hAnsi="Times New Roman" w:cs="Times New Roman"/>
          <w:sz w:val="24"/>
          <w:szCs w:val="24"/>
        </w:rPr>
      </w:pPr>
      <w:r w:rsidRPr="00A10237">
        <w:rPr>
          <w:rFonts w:ascii="Arial" w:eastAsia="Times New Roman" w:hAnsi="Arial" w:cs="Arial"/>
          <w:i/>
          <w:iCs/>
          <w:color w:val="000000"/>
          <w:sz w:val="20"/>
          <w:szCs w:val="20"/>
        </w:rPr>
        <w:t xml:space="preserve">Abandoned motor vehicle. </w:t>
      </w:r>
      <w:r w:rsidRPr="00A10237">
        <w:rPr>
          <w:rFonts w:ascii="Arial" w:eastAsia="Times New Roman" w:hAnsi="Arial" w:cs="Arial"/>
          <w:color w:val="000000"/>
          <w:sz w:val="20"/>
          <w:szCs w:val="20"/>
        </w:rPr>
        <w:t>An abandoned motor vehicle is one that:  </w:t>
      </w:r>
    </w:p>
    <w:p w14:paraId="35B9C933" w14:textId="77777777" w:rsidR="006F1D6B" w:rsidRDefault="00A10237" w:rsidP="00A10237">
      <w:pPr>
        <w:spacing w:before="120" w:after="0" w:line="240" w:lineRule="auto"/>
        <w:ind w:left="444" w:right="578"/>
        <w:rPr>
          <w:rFonts w:ascii="Arial" w:eastAsia="Times New Roman" w:hAnsi="Arial" w:cs="Arial"/>
          <w:color w:val="000000"/>
          <w:sz w:val="20"/>
          <w:szCs w:val="20"/>
        </w:rPr>
      </w:pPr>
      <w:r w:rsidRPr="00A10237">
        <w:rPr>
          <w:rFonts w:ascii="Arial" w:eastAsia="Times New Roman" w:hAnsi="Arial" w:cs="Arial"/>
          <w:color w:val="000000"/>
          <w:sz w:val="20"/>
          <w:szCs w:val="20"/>
        </w:rPr>
        <w:t xml:space="preserve">(1) Has been left on a street or highway in violation of a law or ordinance prohibiting parking;  </w:t>
      </w:r>
    </w:p>
    <w:p w14:paraId="40B4BAAE" w14:textId="2940CB08" w:rsidR="00A10237" w:rsidRPr="00A10237" w:rsidRDefault="00A10237" w:rsidP="00A10237">
      <w:pPr>
        <w:spacing w:before="120" w:after="0" w:line="240" w:lineRule="auto"/>
        <w:ind w:left="444" w:right="578"/>
        <w:rPr>
          <w:rFonts w:ascii="Times New Roman" w:eastAsia="Times New Roman" w:hAnsi="Times New Roman" w:cs="Times New Roman"/>
          <w:sz w:val="24"/>
          <w:szCs w:val="24"/>
        </w:rPr>
      </w:pPr>
      <w:r w:rsidRPr="00A10237">
        <w:rPr>
          <w:rFonts w:ascii="Arial" w:eastAsia="Times New Roman" w:hAnsi="Arial" w:cs="Arial"/>
          <w:color w:val="000000"/>
          <w:sz w:val="20"/>
          <w:szCs w:val="20"/>
        </w:rPr>
        <w:lastRenderedPageBreak/>
        <w:t>(2) Is left on property owned or operated by the Town for longer than 24 hours;  </w:t>
      </w:r>
    </w:p>
    <w:p w14:paraId="15FF7885" w14:textId="6AC290DB" w:rsidR="006F1D6B" w:rsidRDefault="00A10237" w:rsidP="006F1D6B">
      <w:pPr>
        <w:spacing w:before="23" w:after="0" w:line="240" w:lineRule="auto"/>
        <w:ind w:left="444" w:right="3"/>
        <w:rPr>
          <w:rFonts w:ascii="Arial" w:eastAsia="Times New Roman" w:hAnsi="Arial" w:cs="Arial"/>
          <w:color w:val="000000"/>
          <w:sz w:val="20"/>
          <w:szCs w:val="20"/>
        </w:rPr>
      </w:pPr>
      <w:r w:rsidRPr="00A10237">
        <w:rPr>
          <w:rFonts w:ascii="Arial" w:eastAsia="Times New Roman" w:hAnsi="Arial" w:cs="Arial"/>
          <w:color w:val="000000"/>
          <w:sz w:val="20"/>
          <w:szCs w:val="20"/>
        </w:rPr>
        <w:t xml:space="preserve">(3) Is left on private property without the consent of the owner, occupant, or lessee thereof for </w:t>
      </w:r>
      <w:r w:rsidR="006F1D6B" w:rsidRPr="00A10237">
        <w:rPr>
          <w:rFonts w:ascii="Arial" w:eastAsia="Times New Roman" w:hAnsi="Arial" w:cs="Arial"/>
          <w:color w:val="000000"/>
          <w:sz w:val="20"/>
          <w:szCs w:val="20"/>
        </w:rPr>
        <w:t>longer than</w:t>
      </w:r>
      <w:r w:rsidRPr="00A10237">
        <w:rPr>
          <w:rFonts w:ascii="Arial" w:eastAsia="Times New Roman" w:hAnsi="Arial" w:cs="Arial"/>
          <w:color w:val="000000"/>
          <w:sz w:val="20"/>
          <w:szCs w:val="20"/>
        </w:rPr>
        <w:t xml:space="preserve"> two hours;  </w:t>
      </w:r>
    </w:p>
    <w:p w14:paraId="3929DA9F" w14:textId="254A8D5E" w:rsidR="006F1D6B" w:rsidRDefault="00A10237" w:rsidP="006F1D6B">
      <w:pPr>
        <w:spacing w:before="23" w:after="0" w:line="240" w:lineRule="auto"/>
        <w:ind w:left="444" w:right="3"/>
        <w:rPr>
          <w:rFonts w:ascii="Arial" w:eastAsia="Times New Roman" w:hAnsi="Arial" w:cs="Arial"/>
          <w:color w:val="000000"/>
          <w:sz w:val="20"/>
          <w:szCs w:val="20"/>
        </w:rPr>
      </w:pPr>
      <w:r w:rsidRPr="00A10237">
        <w:rPr>
          <w:rFonts w:ascii="Arial" w:eastAsia="Times New Roman" w:hAnsi="Arial" w:cs="Arial"/>
          <w:color w:val="000000"/>
          <w:sz w:val="20"/>
          <w:szCs w:val="20"/>
        </w:rPr>
        <w:t>(4) Is left on any public street or highway for longer than seven days</w:t>
      </w:r>
      <w:r w:rsidR="006F1D6B">
        <w:rPr>
          <w:rFonts w:ascii="Arial" w:eastAsia="Times New Roman" w:hAnsi="Arial" w:cs="Arial"/>
          <w:color w:val="000000"/>
          <w:sz w:val="20"/>
          <w:szCs w:val="20"/>
        </w:rPr>
        <w:t>:</w:t>
      </w:r>
    </w:p>
    <w:p w14:paraId="3D854AD5" w14:textId="1A68670A" w:rsidR="00A10237" w:rsidRPr="00A10237" w:rsidRDefault="006F1D6B" w:rsidP="006F1D6B">
      <w:pPr>
        <w:spacing w:before="23" w:after="0" w:line="240" w:lineRule="auto"/>
        <w:ind w:left="444" w:right="3"/>
        <w:rPr>
          <w:rFonts w:ascii="Times New Roman" w:eastAsia="Times New Roman" w:hAnsi="Times New Roman" w:cs="Times New Roman"/>
          <w:sz w:val="24"/>
          <w:szCs w:val="24"/>
        </w:rPr>
      </w:pPr>
      <w:r>
        <w:rPr>
          <w:rFonts w:ascii="Arial" w:eastAsia="Times New Roman" w:hAnsi="Arial" w:cs="Arial"/>
          <w:color w:val="000000"/>
          <w:sz w:val="20"/>
          <w:szCs w:val="20"/>
        </w:rPr>
        <w:t>(5) is not properly tagged and insured</w:t>
      </w:r>
      <w:r w:rsidR="00D641E0">
        <w:rPr>
          <w:rFonts w:ascii="Arial" w:eastAsia="Times New Roman" w:hAnsi="Arial" w:cs="Arial"/>
          <w:color w:val="000000"/>
          <w:sz w:val="20"/>
          <w:szCs w:val="20"/>
        </w:rPr>
        <w:t>.</w:t>
      </w:r>
      <w:r w:rsidR="00D641E0" w:rsidRPr="00A10237">
        <w:rPr>
          <w:rFonts w:ascii="Arial" w:eastAsia="Times New Roman" w:hAnsi="Arial" w:cs="Arial"/>
          <w:color w:val="000000"/>
          <w:sz w:val="20"/>
          <w:szCs w:val="20"/>
        </w:rPr>
        <w:t xml:space="preserve"> </w:t>
      </w:r>
    </w:p>
    <w:p w14:paraId="77AFC83C" w14:textId="77777777" w:rsidR="006F1D6B" w:rsidRDefault="00A10237" w:rsidP="00A10237">
      <w:pPr>
        <w:spacing w:before="116" w:after="0" w:line="240" w:lineRule="auto"/>
        <w:ind w:left="440" w:right="42" w:hanging="4"/>
        <w:rPr>
          <w:rFonts w:ascii="Arial" w:eastAsia="Times New Roman" w:hAnsi="Arial" w:cs="Arial"/>
          <w:color w:val="000000"/>
          <w:sz w:val="20"/>
          <w:szCs w:val="20"/>
        </w:rPr>
      </w:pPr>
      <w:r w:rsidRPr="00A10237">
        <w:rPr>
          <w:rFonts w:ascii="Arial" w:eastAsia="Times New Roman" w:hAnsi="Arial" w:cs="Arial"/>
          <w:i/>
          <w:iCs/>
          <w:color w:val="000000"/>
          <w:sz w:val="20"/>
          <w:szCs w:val="20"/>
        </w:rPr>
        <w:t xml:space="preserve">Junked motor vehicles. </w:t>
      </w:r>
      <w:r w:rsidRPr="00A10237">
        <w:rPr>
          <w:rFonts w:ascii="Arial" w:eastAsia="Times New Roman" w:hAnsi="Arial" w:cs="Arial"/>
          <w:color w:val="000000"/>
          <w:sz w:val="20"/>
          <w:szCs w:val="20"/>
        </w:rPr>
        <w:t>The term junked motor vehicle means an abandoned motor vehicle that also: </w:t>
      </w:r>
    </w:p>
    <w:p w14:paraId="3D94910A" w14:textId="381E264A" w:rsidR="00A10237" w:rsidRPr="00A10237" w:rsidRDefault="00A10237" w:rsidP="00A10237">
      <w:pPr>
        <w:spacing w:before="116" w:after="0" w:line="240" w:lineRule="auto"/>
        <w:ind w:left="440" w:right="42" w:hanging="4"/>
        <w:rPr>
          <w:rFonts w:ascii="Times New Roman" w:eastAsia="Times New Roman" w:hAnsi="Times New Roman" w:cs="Times New Roman"/>
          <w:sz w:val="24"/>
          <w:szCs w:val="24"/>
        </w:rPr>
      </w:pPr>
      <w:r w:rsidRPr="00A10237">
        <w:rPr>
          <w:rFonts w:ascii="Arial" w:eastAsia="Times New Roman" w:hAnsi="Arial" w:cs="Arial"/>
          <w:color w:val="000000"/>
          <w:sz w:val="20"/>
          <w:szCs w:val="20"/>
        </w:rPr>
        <w:t xml:space="preserve"> (1) Is partially dismantled or wrecked;  </w:t>
      </w:r>
    </w:p>
    <w:p w14:paraId="2C956952" w14:textId="3EFF032B" w:rsidR="006F1D6B" w:rsidRDefault="00A10237" w:rsidP="00A10237">
      <w:pPr>
        <w:spacing w:before="23" w:after="0" w:line="240" w:lineRule="auto"/>
        <w:ind w:left="444" w:right="254"/>
        <w:rPr>
          <w:rFonts w:ascii="Arial" w:eastAsia="Times New Roman" w:hAnsi="Arial" w:cs="Arial"/>
          <w:color w:val="000000"/>
          <w:sz w:val="20"/>
          <w:szCs w:val="20"/>
        </w:rPr>
      </w:pPr>
      <w:r w:rsidRPr="00A10237">
        <w:rPr>
          <w:rFonts w:ascii="Arial" w:eastAsia="Times New Roman" w:hAnsi="Arial" w:cs="Arial"/>
          <w:color w:val="000000"/>
          <w:sz w:val="20"/>
          <w:szCs w:val="20"/>
        </w:rPr>
        <w:t xml:space="preserve">(2) Cannot be self-propelled or moved in the </w:t>
      </w:r>
      <w:r w:rsidR="006F1D6B" w:rsidRPr="00A10237">
        <w:rPr>
          <w:rFonts w:ascii="Arial" w:eastAsia="Times New Roman" w:hAnsi="Arial" w:cs="Arial"/>
          <w:color w:val="000000"/>
          <w:sz w:val="20"/>
          <w:szCs w:val="20"/>
        </w:rPr>
        <w:t>way</w:t>
      </w:r>
      <w:r w:rsidRPr="00A10237">
        <w:rPr>
          <w:rFonts w:ascii="Arial" w:eastAsia="Times New Roman" w:hAnsi="Arial" w:cs="Arial"/>
          <w:color w:val="000000"/>
          <w:sz w:val="20"/>
          <w:szCs w:val="20"/>
        </w:rPr>
        <w:t xml:space="preserve"> it was originally intended to move; </w:t>
      </w:r>
    </w:p>
    <w:p w14:paraId="078D074D" w14:textId="2DA1A075" w:rsidR="00A10237" w:rsidRPr="00A10237" w:rsidRDefault="00A10237" w:rsidP="006F1D6B">
      <w:pPr>
        <w:spacing w:before="23" w:after="0" w:line="240" w:lineRule="auto"/>
        <w:ind w:right="254" w:firstLine="444"/>
        <w:rPr>
          <w:rFonts w:ascii="Times New Roman" w:eastAsia="Times New Roman" w:hAnsi="Times New Roman" w:cs="Times New Roman"/>
          <w:sz w:val="24"/>
          <w:szCs w:val="24"/>
        </w:rPr>
      </w:pPr>
      <w:r w:rsidRPr="00A10237">
        <w:rPr>
          <w:rFonts w:ascii="Arial" w:eastAsia="Times New Roman" w:hAnsi="Arial" w:cs="Arial"/>
          <w:color w:val="000000"/>
          <w:sz w:val="20"/>
          <w:szCs w:val="20"/>
        </w:rPr>
        <w:t xml:space="preserve"> (3) Is more than five years old and appears to be worth less than $100.00; or  </w:t>
      </w:r>
    </w:p>
    <w:p w14:paraId="485DC035" w14:textId="503CB47C" w:rsidR="00A10237" w:rsidRPr="00A10237" w:rsidRDefault="00A10237" w:rsidP="00A10237">
      <w:pPr>
        <w:spacing w:before="27" w:after="0" w:line="240" w:lineRule="auto"/>
        <w:ind w:left="444"/>
        <w:rPr>
          <w:rFonts w:ascii="Times New Roman" w:eastAsia="Times New Roman" w:hAnsi="Times New Roman" w:cs="Times New Roman"/>
          <w:sz w:val="24"/>
          <w:szCs w:val="24"/>
        </w:rPr>
      </w:pPr>
      <w:r w:rsidRPr="00A10237">
        <w:rPr>
          <w:rFonts w:ascii="Arial" w:eastAsia="Times New Roman" w:hAnsi="Arial" w:cs="Arial"/>
          <w:color w:val="000000"/>
          <w:sz w:val="20"/>
          <w:szCs w:val="20"/>
        </w:rPr>
        <w:t>(4) Does not display a current license plate</w:t>
      </w:r>
      <w:r w:rsidR="006F1D6B" w:rsidRPr="00A10237">
        <w:rPr>
          <w:rFonts w:ascii="Arial" w:eastAsia="Times New Roman" w:hAnsi="Arial" w:cs="Arial"/>
          <w:color w:val="000000"/>
          <w:sz w:val="20"/>
          <w:szCs w:val="20"/>
        </w:rPr>
        <w:t xml:space="preserve">. </w:t>
      </w:r>
    </w:p>
    <w:p w14:paraId="4FA383AD" w14:textId="7A39DB02" w:rsidR="00A10237" w:rsidRPr="00A10237" w:rsidRDefault="00A10237" w:rsidP="00A10237">
      <w:pPr>
        <w:spacing w:before="116" w:after="0" w:line="240" w:lineRule="auto"/>
        <w:ind w:left="1" w:right="294" w:firstLine="444"/>
        <w:rPr>
          <w:rFonts w:ascii="Times New Roman" w:eastAsia="Times New Roman" w:hAnsi="Times New Roman" w:cs="Times New Roman"/>
          <w:sz w:val="24"/>
          <w:szCs w:val="24"/>
        </w:rPr>
      </w:pPr>
      <w:r w:rsidRPr="00A10237">
        <w:rPr>
          <w:rFonts w:ascii="Arial" w:eastAsia="Times New Roman" w:hAnsi="Arial" w:cs="Arial"/>
          <w:i/>
          <w:iCs/>
          <w:color w:val="000000"/>
          <w:sz w:val="20"/>
          <w:szCs w:val="20"/>
        </w:rPr>
        <w:t xml:space="preserve">Motor vehicle. </w:t>
      </w:r>
      <w:r w:rsidRPr="00A10237">
        <w:rPr>
          <w:rFonts w:ascii="Arial" w:eastAsia="Times New Roman" w:hAnsi="Arial" w:cs="Arial"/>
          <w:color w:val="000000"/>
          <w:sz w:val="20"/>
          <w:szCs w:val="20"/>
        </w:rPr>
        <w:t xml:space="preserve">All machines designed or intended to travel over land or water by self-propulsion </w:t>
      </w:r>
      <w:r w:rsidR="006F1D6B" w:rsidRPr="00A10237">
        <w:rPr>
          <w:rFonts w:ascii="Arial" w:eastAsia="Times New Roman" w:hAnsi="Arial" w:cs="Arial"/>
          <w:color w:val="000000"/>
          <w:sz w:val="20"/>
          <w:szCs w:val="20"/>
        </w:rPr>
        <w:t>or while</w:t>
      </w:r>
      <w:r w:rsidRPr="00A10237">
        <w:rPr>
          <w:rFonts w:ascii="Arial" w:eastAsia="Times New Roman" w:hAnsi="Arial" w:cs="Arial"/>
          <w:color w:val="000000"/>
          <w:sz w:val="20"/>
          <w:szCs w:val="20"/>
        </w:rPr>
        <w:t xml:space="preserve"> attached to any self-propelled vehicle</w:t>
      </w:r>
      <w:r w:rsidR="004D6394" w:rsidRPr="00A10237">
        <w:rPr>
          <w:rFonts w:ascii="Arial" w:eastAsia="Times New Roman" w:hAnsi="Arial" w:cs="Arial"/>
          <w:color w:val="000000"/>
          <w:sz w:val="20"/>
          <w:szCs w:val="20"/>
        </w:rPr>
        <w:t xml:space="preserve">. </w:t>
      </w:r>
    </w:p>
    <w:p w14:paraId="4EFF5631" w14:textId="4EA2E89D" w:rsidR="00A10237" w:rsidRPr="00A10237" w:rsidRDefault="00A10237" w:rsidP="00A10237">
      <w:pPr>
        <w:spacing w:before="121" w:after="0" w:line="240" w:lineRule="auto"/>
        <w:ind w:right="438" w:firstLine="446"/>
        <w:rPr>
          <w:rFonts w:ascii="Times New Roman" w:eastAsia="Times New Roman" w:hAnsi="Times New Roman" w:cs="Times New Roman"/>
          <w:sz w:val="24"/>
          <w:szCs w:val="24"/>
        </w:rPr>
      </w:pPr>
      <w:r w:rsidRPr="00A10237">
        <w:rPr>
          <w:rFonts w:ascii="Arial" w:eastAsia="Times New Roman" w:hAnsi="Arial" w:cs="Arial"/>
          <w:i/>
          <w:iCs/>
          <w:color w:val="000000"/>
          <w:sz w:val="20"/>
          <w:szCs w:val="20"/>
        </w:rPr>
        <w:t xml:space="preserve">Nuisance vehicle. </w:t>
      </w:r>
      <w:r w:rsidRPr="00A10237">
        <w:rPr>
          <w:rFonts w:ascii="Arial" w:eastAsia="Times New Roman" w:hAnsi="Arial" w:cs="Arial"/>
          <w:color w:val="000000"/>
          <w:sz w:val="20"/>
          <w:szCs w:val="20"/>
        </w:rPr>
        <w:t xml:space="preserve">A junked or abandoned motor vehicle on public or private property that </w:t>
      </w:r>
      <w:r w:rsidR="006F1D6B" w:rsidRPr="00A10237">
        <w:rPr>
          <w:rFonts w:ascii="Arial" w:eastAsia="Times New Roman" w:hAnsi="Arial" w:cs="Arial"/>
          <w:color w:val="000000"/>
          <w:sz w:val="20"/>
          <w:szCs w:val="20"/>
        </w:rPr>
        <w:t>is determined</w:t>
      </w:r>
      <w:r w:rsidRPr="00A10237">
        <w:rPr>
          <w:rFonts w:ascii="Arial" w:eastAsia="Times New Roman" w:hAnsi="Arial" w:cs="Arial"/>
          <w:color w:val="000000"/>
          <w:sz w:val="20"/>
          <w:szCs w:val="20"/>
        </w:rPr>
        <w:t xml:space="preserve"> and declared to be a health and safety hazard, a public nuisance, or unlawful, including </w:t>
      </w:r>
      <w:r w:rsidR="004D6394" w:rsidRPr="00A10237">
        <w:rPr>
          <w:rFonts w:ascii="Arial" w:eastAsia="Times New Roman" w:hAnsi="Arial" w:cs="Arial"/>
          <w:color w:val="000000"/>
          <w:sz w:val="20"/>
          <w:szCs w:val="20"/>
        </w:rPr>
        <w:t>a vehicle</w:t>
      </w:r>
      <w:r w:rsidRPr="00A10237">
        <w:rPr>
          <w:rFonts w:ascii="Arial" w:eastAsia="Times New Roman" w:hAnsi="Arial" w:cs="Arial"/>
          <w:color w:val="000000"/>
          <w:sz w:val="20"/>
          <w:szCs w:val="20"/>
        </w:rPr>
        <w:t xml:space="preserve"> found to be:  </w:t>
      </w:r>
    </w:p>
    <w:p w14:paraId="0300E14F" w14:textId="5CEFF5AE" w:rsidR="006F1D6B" w:rsidRPr="006F1D6B" w:rsidRDefault="00A10237" w:rsidP="006F1D6B">
      <w:pPr>
        <w:pStyle w:val="ListParagraph"/>
        <w:numPr>
          <w:ilvl w:val="0"/>
          <w:numId w:val="1"/>
        </w:numPr>
        <w:spacing w:before="125" w:after="0" w:line="240" w:lineRule="auto"/>
        <w:ind w:right="579"/>
        <w:rPr>
          <w:rFonts w:ascii="Arial" w:eastAsia="Times New Roman" w:hAnsi="Arial" w:cs="Arial"/>
          <w:color w:val="000000"/>
          <w:sz w:val="20"/>
          <w:szCs w:val="20"/>
        </w:rPr>
      </w:pPr>
      <w:r w:rsidRPr="006F1D6B">
        <w:rPr>
          <w:rFonts w:ascii="Arial" w:eastAsia="Times New Roman" w:hAnsi="Arial" w:cs="Arial"/>
          <w:color w:val="000000"/>
          <w:sz w:val="20"/>
          <w:szCs w:val="20"/>
        </w:rPr>
        <w:t xml:space="preserve">A breeding ground or harbor for mosquitoes, other insects, </w:t>
      </w:r>
      <w:r w:rsidR="003A6067" w:rsidRPr="006F1D6B">
        <w:rPr>
          <w:rFonts w:ascii="Arial" w:eastAsia="Times New Roman" w:hAnsi="Arial" w:cs="Arial"/>
          <w:color w:val="000000"/>
          <w:sz w:val="20"/>
          <w:szCs w:val="20"/>
        </w:rPr>
        <w:t>rats,</w:t>
      </w:r>
      <w:r w:rsidRPr="006F1D6B">
        <w:rPr>
          <w:rFonts w:ascii="Arial" w:eastAsia="Times New Roman" w:hAnsi="Arial" w:cs="Arial"/>
          <w:color w:val="000000"/>
          <w:sz w:val="20"/>
          <w:szCs w:val="20"/>
        </w:rPr>
        <w:t xml:space="preserve"> or other pests;</w:t>
      </w:r>
    </w:p>
    <w:p w14:paraId="6F11375E" w14:textId="77777777" w:rsidR="004D6394" w:rsidRPr="004D6394" w:rsidRDefault="00A10237" w:rsidP="006F1D6B">
      <w:pPr>
        <w:pStyle w:val="ListParagraph"/>
        <w:numPr>
          <w:ilvl w:val="0"/>
          <w:numId w:val="1"/>
        </w:numPr>
        <w:spacing w:before="125" w:after="0" w:line="240" w:lineRule="auto"/>
        <w:ind w:right="579"/>
        <w:rPr>
          <w:rFonts w:ascii="Times New Roman" w:eastAsia="Times New Roman" w:hAnsi="Times New Roman" w:cs="Times New Roman"/>
          <w:sz w:val="24"/>
          <w:szCs w:val="24"/>
        </w:rPr>
      </w:pPr>
      <w:r w:rsidRPr="006F1D6B">
        <w:rPr>
          <w:rFonts w:ascii="Arial" w:eastAsia="Times New Roman" w:hAnsi="Arial" w:cs="Arial"/>
          <w:color w:val="000000"/>
          <w:sz w:val="20"/>
          <w:szCs w:val="20"/>
        </w:rPr>
        <w:t xml:space="preserve"> A point of heavy growth of weeds or other noxious vegetation over eight inches in height; </w:t>
      </w:r>
    </w:p>
    <w:p w14:paraId="349A878B" w14:textId="3660666C" w:rsidR="00A10237" w:rsidRPr="006F1D6B" w:rsidRDefault="00A10237" w:rsidP="006F1D6B">
      <w:pPr>
        <w:pStyle w:val="ListParagraph"/>
        <w:numPr>
          <w:ilvl w:val="0"/>
          <w:numId w:val="1"/>
        </w:numPr>
        <w:spacing w:before="125" w:after="0" w:line="240" w:lineRule="auto"/>
        <w:ind w:right="579"/>
        <w:rPr>
          <w:rFonts w:ascii="Times New Roman" w:eastAsia="Times New Roman" w:hAnsi="Times New Roman" w:cs="Times New Roman"/>
          <w:sz w:val="24"/>
          <w:szCs w:val="24"/>
        </w:rPr>
      </w:pPr>
      <w:r w:rsidRPr="006F1D6B">
        <w:rPr>
          <w:rFonts w:ascii="Arial" w:eastAsia="Times New Roman" w:hAnsi="Arial" w:cs="Arial"/>
          <w:color w:val="000000"/>
          <w:sz w:val="20"/>
          <w:szCs w:val="20"/>
        </w:rPr>
        <w:t xml:space="preserve"> A point of collection of pools or ponds of water; </w:t>
      </w:r>
    </w:p>
    <w:p w14:paraId="274EAEFF" w14:textId="6B3F45CB" w:rsidR="00A10237" w:rsidRPr="00A10237" w:rsidRDefault="004D6394" w:rsidP="00A10237">
      <w:pPr>
        <w:spacing w:after="0" w:line="240" w:lineRule="auto"/>
        <w:ind w:left="444" w:right="12" w:hanging="426"/>
        <w:rPr>
          <w:rFonts w:ascii="Times New Roman" w:eastAsia="Times New Roman" w:hAnsi="Times New Roman" w:cs="Times New Roman"/>
          <w:sz w:val="24"/>
          <w:szCs w:val="24"/>
        </w:rPr>
      </w:pPr>
      <w:r>
        <w:rPr>
          <w:rFonts w:ascii="Arial" w:eastAsia="Times New Roman" w:hAnsi="Arial" w:cs="Arial"/>
          <w:color w:val="000000"/>
          <w:sz w:val="20"/>
          <w:szCs w:val="20"/>
        </w:rPr>
        <w:t xml:space="preserve">        </w:t>
      </w:r>
      <w:r w:rsidR="00A10237" w:rsidRPr="00A10237">
        <w:rPr>
          <w:rFonts w:ascii="Arial" w:eastAsia="Times New Roman" w:hAnsi="Arial" w:cs="Arial"/>
          <w:color w:val="000000"/>
          <w:sz w:val="20"/>
          <w:szCs w:val="20"/>
        </w:rPr>
        <w:t xml:space="preserve">(4) A point of collection of quantities of gasoline, oil, or other flammable or explosive materials </w:t>
      </w:r>
      <w:r w:rsidRPr="00A10237">
        <w:rPr>
          <w:rFonts w:ascii="Arial" w:eastAsia="Times New Roman" w:hAnsi="Arial" w:cs="Arial"/>
          <w:color w:val="000000"/>
          <w:sz w:val="20"/>
          <w:szCs w:val="20"/>
        </w:rPr>
        <w:t>as evidenced</w:t>
      </w:r>
      <w:r w:rsidR="00A10237" w:rsidRPr="00A10237">
        <w:rPr>
          <w:rFonts w:ascii="Arial" w:eastAsia="Times New Roman" w:hAnsi="Arial" w:cs="Arial"/>
          <w:color w:val="000000"/>
          <w:sz w:val="20"/>
          <w:szCs w:val="20"/>
        </w:rPr>
        <w:t xml:space="preserve"> by odor;  </w:t>
      </w:r>
    </w:p>
    <w:p w14:paraId="109C3BC4" w14:textId="104E98CE" w:rsidR="00A10237" w:rsidRPr="00A10237" w:rsidRDefault="004D6394" w:rsidP="00A10237">
      <w:pPr>
        <w:spacing w:before="122" w:after="0" w:line="240" w:lineRule="auto"/>
        <w:ind w:left="444" w:right="14" w:hanging="431"/>
        <w:rPr>
          <w:rFonts w:ascii="Times New Roman" w:eastAsia="Times New Roman" w:hAnsi="Times New Roman" w:cs="Times New Roman"/>
          <w:sz w:val="24"/>
          <w:szCs w:val="24"/>
        </w:rPr>
      </w:pPr>
      <w:r>
        <w:rPr>
          <w:rFonts w:ascii="Arial" w:eastAsia="Times New Roman" w:hAnsi="Arial" w:cs="Arial"/>
          <w:color w:val="000000"/>
          <w:sz w:val="20"/>
          <w:szCs w:val="20"/>
        </w:rPr>
        <w:t xml:space="preserve">       </w:t>
      </w:r>
      <w:r w:rsidR="00A10237" w:rsidRPr="00A10237">
        <w:rPr>
          <w:rFonts w:ascii="Arial" w:eastAsia="Times New Roman" w:hAnsi="Arial" w:cs="Arial"/>
          <w:color w:val="000000"/>
          <w:sz w:val="20"/>
          <w:szCs w:val="20"/>
        </w:rPr>
        <w:t xml:space="preserve">(5) One which has areas of confinement which cannot be opened from the inside, such as </w:t>
      </w:r>
      <w:r w:rsidRPr="00A10237">
        <w:rPr>
          <w:rFonts w:ascii="Arial" w:eastAsia="Times New Roman" w:hAnsi="Arial" w:cs="Arial"/>
          <w:color w:val="000000"/>
          <w:sz w:val="20"/>
          <w:szCs w:val="20"/>
        </w:rPr>
        <w:t>trunks, hoods</w:t>
      </w:r>
      <w:r w:rsidR="00A10237" w:rsidRPr="00A10237">
        <w:rPr>
          <w:rFonts w:ascii="Arial" w:eastAsia="Times New Roman" w:hAnsi="Arial" w:cs="Arial"/>
          <w:color w:val="000000"/>
          <w:sz w:val="20"/>
          <w:szCs w:val="20"/>
        </w:rPr>
        <w:t>, etc;  </w:t>
      </w:r>
    </w:p>
    <w:p w14:paraId="54AD7A7C" w14:textId="77777777" w:rsidR="00A10237" w:rsidRPr="00A10237" w:rsidRDefault="00A10237" w:rsidP="00A10237">
      <w:pPr>
        <w:spacing w:before="125" w:after="0" w:line="240" w:lineRule="auto"/>
        <w:ind w:left="444"/>
        <w:rPr>
          <w:rFonts w:ascii="Times New Roman" w:eastAsia="Times New Roman" w:hAnsi="Times New Roman" w:cs="Times New Roman"/>
          <w:sz w:val="24"/>
          <w:szCs w:val="24"/>
        </w:rPr>
      </w:pPr>
      <w:r w:rsidRPr="00A10237">
        <w:rPr>
          <w:rFonts w:ascii="Arial" w:eastAsia="Times New Roman" w:hAnsi="Arial" w:cs="Arial"/>
          <w:color w:val="000000"/>
          <w:sz w:val="20"/>
          <w:szCs w:val="20"/>
        </w:rPr>
        <w:t>(6) So situated or located that there is a danger of it falling or turning over;  </w:t>
      </w:r>
    </w:p>
    <w:p w14:paraId="1E40CE4D" w14:textId="2EEAA0B3" w:rsidR="00A10237" w:rsidRPr="00A10237" w:rsidRDefault="00A10237" w:rsidP="00A10237">
      <w:pPr>
        <w:spacing w:before="118" w:after="0" w:line="240" w:lineRule="auto"/>
        <w:ind w:left="444" w:right="5" w:hanging="427"/>
        <w:rPr>
          <w:rFonts w:ascii="Times New Roman" w:eastAsia="Times New Roman" w:hAnsi="Times New Roman" w:cs="Times New Roman"/>
          <w:sz w:val="24"/>
          <w:szCs w:val="24"/>
        </w:rPr>
      </w:pPr>
      <w:r w:rsidRPr="00A10237">
        <w:rPr>
          <w:rFonts w:ascii="Arial" w:eastAsia="Times New Roman" w:hAnsi="Arial" w:cs="Arial"/>
          <w:color w:val="000000"/>
          <w:sz w:val="20"/>
          <w:szCs w:val="20"/>
        </w:rPr>
        <w:t xml:space="preserve">(7) Any other vehicle specifically found to be a health or safety hazard or a public nuisance by </w:t>
      </w:r>
      <w:r w:rsidR="004D6394" w:rsidRPr="00A10237">
        <w:rPr>
          <w:rFonts w:ascii="Arial" w:eastAsia="Times New Roman" w:hAnsi="Arial" w:cs="Arial"/>
          <w:color w:val="000000"/>
          <w:sz w:val="20"/>
          <w:szCs w:val="20"/>
        </w:rPr>
        <w:t>the Code</w:t>
      </w:r>
      <w:r w:rsidRPr="00A10237">
        <w:rPr>
          <w:rFonts w:ascii="Arial" w:eastAsia="Times New Roman" w:hAnsi="Arial" w:cs="Arial"/>
          <w:color w:val="000000"/>
          <w:sz w:val="20"/>
          <w:szCs w:val="20"/>
        </w:rPr>
        <w:t xml:space="preserve"> Enforcement Officer or Building Inspector; or  </w:t>
      </w:r>
    </w:p>
    <w:p w14:paraId="37371EFD" w14:textId="3000BD22" w:rsidR="00A10237" w:rsidRDefault="00A10237" w:rsidP="00A10237">
      <w:pPr>
        <w:spacing w:before="125" w:after="0" w:line="240" w:lineRule="auto"/>
        <w:ind w:left="444" w:right="4" w:hanging="426"/>
        <w:jc w:val="both"/>
        <w:rPr>
          <w:rFonts w:ascii="Arial" w:eastAsia="Times New Roman" w:hAnsi="Arial" w:cs="Arial"/>
          <w:color w:val="000000"/>
          <w:sz w:val="20"/>
          <w:szCs w:val="20"/>
        </w:rPr>
      </w:pPr>
      <w:r w:rsidRPr="00A10237">
        <w:rPr>
          <w:rFonts w:ascii="Arial" w:eastAsia="Times New Roman" w:hAnsi="Arial" w:cs="Arial"/>
          <w:color w:val="000000"/>
          <w:sz w:val="20"/>
          <w:szCs w:val="20"/>
        </w:rPr>
        <w:t xml:space="preserve">(8) So offensive to the sight as to damage the community, neighborhood or area appearance, </w:t>
      </w:r>
      <w:r w:rsidR="006F58A1" w:rsidRPr="00A10237">
        <w:rPr>
          <w:rFonts w:ascii="Arial" w:eastAsia="Times New Roman" w:hAnsi="Arial" w:cs="Arial"/>
          <w:color w:val="000000"/>
          <w:sz w:val="20"/>
          <w:szCs w:val="20"/>
        </w:rPr>
        <w:t>upon a</w:t>
      </w:r>
      <w:r w:rsidRPr="00A10237">
        <w:rPr>
          <w:rFonts w:ascii="Arial" w:eastAsia="Times New Roman" w:hAnsi="Arial" w:cs="Arial"/>
          <w:color w:val="000000"/>
          <w:sz w:val="20"/>
          <w:szCs w:val="20"/>
        </w:rPr>
        <w:t xml:space="preserve"> finding by the Code Enforcement Officer or Building Inspector that such aesthetic regulation </w:t>
      </w:r>
      <w:r w:rsidR="00556A13" w:rsidRPr="00A10237">
        <w:rPr>
          <w:rFonts w:ascii="Arial" w:eastAsia="Times New Roman" w:hAnsi="Arial" w:cs="Arial"/>
          <w:color w:val="000000"/>
          <w:sz w:val="20"/>
          <w:szCs w:val="20"/>
        </w:rPr>
        <w:t>is necessary</w:t>
      </w:r>
      <w:r w:rsidRPr="00A10237">
        <w:rPr>
          <w:rFonts w:ascii="Arial" w:eastAsia="Times New Roman" w:hAnsi="Arial" w:cs="Arial"/>
          <w:color w:val="000000"/>
          <w:sz w:val="20"/>
          <w:szCs w:val="20"/>
        </w:rPr>
        <w:t xml:space="preserve"> and desirable for the protection of property values, promotion or tourism, </w:t>
      </w:r>
      <w:proofErr w:type="gramStart"/>
      <w:r w:rsidRPr="00A10237">
        <w:rPr>
          <w:rFonts w:ascii="Arial" w:eastAsia="Times New Roman" w:hAnsi="Arial" w:cs="Arial"/>
          <w:color w:val="000000"/>
          <w:sz w:val="20"/>
          <w:szCs w:val="20"/>
        </w:rPr>
        <w:t>indirect  protection</w:t>
      </w:r>
      <w:proofErr w:type="gramEnd"/>
      <w:r w:rsidRPr="00A10237">
        <w:rPr>
          <w:rFonts w:ascii="Arial" w:eastAsia="Times New Roman" w:hAnsi="Arial" w:cs="Arial"/>
          <w:color w:val="000000"/>
          <w:sz w:val="20"/>
          <w:szCs w:val="20"/>
        </w:rPr>
        <w:t xml:space="preserve"> of health and safety, preservation of the character and integrity of the community, or  promotion of the comfort, happiness, and emotional stability of area residents.  </w:t>
      </w:r>
    </w:p>
    <w:p w14:paraId="1ABF6854" w14:textId="77777777" w:rsidR="006F58A1" w:rsidRDefault="006F58A1" w:rsidP="00A10237">
      <w:pPr>
        <w:spacing w:before="125" w:after="0" w:line="240" w:lineRule="auto"/>
        <w:ind w:left="444" w:right="4" w:hanging="426"/>
        <w:jc w:val="both"/>
        <w:rPr>
          <w:rFonts w:ascii="Arial" w:eastAsia="Times New Roman" w:hAnsi="Arial" w:cs="Arial"/>
          <w:color w:val="000000"/>
          <w:sz w:val="20"/>
          <w:szCs w:val="20"/>
        </w:rPr>
      </w:pPr>
    </w:p>
    <w:p w14:paraId="3626BD76" w14:textId="05C4AD84" w:rsidR="006F58A1" w:rsidRPr="00A10237" w:rsidRDefault="006F58A1" w:rsidP="006F58A1">
      <w:pPr>
        <w:spacing w:before="8" w:after="0" w:line="240" w:lineRule="auto"/>
        <w:ind w:right="267"/>
        <w:rPr>
          <w:rFonts w:ascii="Times New Roman" w:eastAsia="Times New Roman" w:hAnsi="Times New Roman" w:cs="Times New Roman"/>
          <w:sz w:val="24"/>
          <w:szCs w:val="24"/>
        </w:rPr>
      </w:pPr>
      <w:r>
        <w:rPr>
          <w:rFonts w:ascii="Arial" w:eastAsia="Times New Roman" w:hAnsi="Arial" w:cs="Arial"/>
          <w:color w:val="000000"/>
          <w:sz w:val="20"/>
          <w:szCs w:val="20"/>
        </w:rPr>
        <w:t>No more than one vehicle that is not properly tagged and insured will be allowed on property;</w:t>
      </w:r>
      <w:r w:rsidRPr="00A10237">
        <w:rPr>
          <w:rFonts w:ascii="Arial" w:eastAsia="Times New Roman" w:hAnsi="Arial" w:cs="Arial"/>
          <w:color w:val="000000"/>
          <w:sz w:val="20"/>
          <w:szCs w:val="20"/>
        </w:rPr>
        <w:t> </w:t>
      </w:r>
      <w:r>
        <w:rPr>
          <w:rFonts w:ascii="Arial" w:eastAsia="Times New Roman" w:hAnsi="Arial" w:cs="Arial"/>
          <w:color w:val="000000"/>
          <w:sz w:val="20"/>
          <w:szCs w:val="20"/>
        </w:rPr>
        <w:t xml:space="preserve">nor can it be in a state of disassembly, if vehicle is in a state of disassembly it will have to be in </w:t>
      </w:r>
      <w:proofErr w:type="spellStart"/>
      <w:proofErr w:type="gramStart"/>
      <w:r>
        <w:rPr>
          <w:rFonts w:ascii="Arial" w:eastAsia="Times New Roman" w:hAnsi="Arial" w:cs="Arial"/>
          <w:color w:val="000000"/>
          <w:sz w:val="20"/>
          <w:szCs w:val="20"/>
        </w:rPr>
        <w:t>a</w:t>
      </w:r>
      <w:proofErr w:type="spellEnd"/>
      <w:proofErr w:type="gramEnd"/>
      <w:r>
        <w:rPr>
          <w:rFonts w:ascii="Arial" w:eastAsia="Times New Roman" w:hAnsi="Arial" w:cs="Arial"/>
          <w:color w:val="000000"/>
          <w:sz w:val="20"/>
          <w:szCs w:val="20"/>
        </w:rPr>
        <w:t xml:space="preserve"> enclosed structure.</w:t>
      </w:r>
    </w:p>
    <w:p w14:paraId="5CCCC176" w14:textId="77777777" w:rsidR="006F58A1" w:rsidRDefault="006F58A1" w:rsidP="00A10237">
      <w:pPr>
        <w:spacing w:before="125" w:after="0" w:line="240" w:lineRule="auto"/>
        <w:ind w:left="444" w:right="4" w:hanging="426"/>
        <w:jc w:val="both"/>
        <w:rPr>
          <w:rFonts w:ascii="Arial" w:eastAsia="Times New Roman" w:hAnsi="Arial" w:cs="Arial"/>
          <w:color w:val="000000"/>
          <w:sz w:val="20"/>
          <w:szCs w:val="20"/>
        </w:rPr>
      </w:pPr>
    </w:p>
    <w:p w14:paraId="58ACA088" w14:textId="26B11FEF" w:rsidR="00A10237" w:rsidRPr="00A10237" w:rsidRDefault="00A10237" w:rsidP="00A10237">
      <w:pPr>
        <w:spacing w:before="374" w:after="0" w:line="240" w:lineRule="auto"/>
        <w:ind w:left="5"/>
        <w:rPr>
          <w:rFonts w:ascii="Times New Roman" w:eastAsia="Times New Roman" w:hAnsi="Times New Roman" w:cs="Times New Roman"/>
          <w:sz w:val="24"/>
          <w:szCs w:val="24"/>
        </w:rPr>
      </w:pPr>
      <w:r w:rsidRPr="00A10237">
        <w:rPr>
          <w:rFonts w:ascii="Calibri" w:eastAsia="Times New Roman" w:hAnsi="Calibri" w:cs="Calibri"/>
          <w:color w:val="000000"/>
          <w:sz w:val="20"/>
          <w:szCs w:val="20"/>
        </w:rPr>
        <w:t>Sec. 7-32. - Removal authorized</w:t>
      </w:r>
      <w:r w:rsidR="003A6067" w:rsidRPr="00A10237">
        <w:rPr>
          <w:rFonts w:ascii="Calibri" w:eastAsia="Times New Roman" w:hAnsi="Calibri" w:cs="Calibri"/>
          <w:color w:val="000000"/>
          <w:sz w:val="20"/>
          <w:szCs w:val="20"/>
        </w:rPr>
        <w:t xml:space="preserve">. </w:t>
      </w:r>
    </w:p>
    <w:p w14:paraId="356C8CB5" w14:textId="4BD9BCBD" w:rsidR="003A6067" w:rsidRDefault="00A10237" w:rsidP="00A10237">
      <w:pPr>
        <w:spacing w:before="8" w:after="0" w:line="240" w:lineRule="auto"/>
        <w:ind w:left="6" w:right="267" w:firstLine="443"/>
        <w:rPr>
          <w:rFonts w:ascii="Arial" w:eastAsia="Times New Roman" w:hAnsi="Arial" w:cs="Arial"/>
          <w:color w:val="000000"/>
          <w:sz w:val="20"/>
          <w:szCs w:val="20"/>
        </w:rPr>
      </w:pPr>
      <w:r w:rsidRPr="00A10237">
        <w:rPr>
          <w:rFonts w:ascii="Arial" w:eastAsia="Times New Roman" w:hAnsi="Arial" w:cs="Arial"/>
          <w:color w:val="000000"/>
          <w:sz w:val="20"/>
          <w:szCs w:val="20"/>
        </w:rPr>
        <w:t xml:space="preserve">It shall be unlawful for the owner of such motor vehicle or for the owner, lessee, or occupant of </w:t>
      </w:r>
      <w:r w:rsidR="003A6067" w:rsidRPr="00A10237">
        <w:rPr>
          <w:rFonts w:ascii="Arial" w:eastAsia="Times New Roman" w:hAnsi="Arial" w:cs="Arial"/>
          <w:color w:val="000000"/>
          <w:sz w:val="20"/>
          <w:szCs w:val="20"/>
        </w:rPr>
        <w:t>the real</w:t>
      </w:r>
      <w:r w:rsidRPr="00A10237">
        <w:rPr>
          <w:rFonts w:ascii="Arial" w:eastAsia="Times New Roman" w:hAnsi="Arial" w:cs="Arial"/>
          <w:color w:val="000000"/>
          <w:sz w:val="20"/>
          <w:szCs w:val="20"/>
        </w:rPr>
        <w:t xml:space="preserve"> property upon which the vehicle is located to leave or allow the vehicle to remain on the property after it has been declared a nuisance, </w:t>
      </w:r>
      <w:r w:rsidR="003A6067" w:rsidRPr="00A10237">
        <w:rPr>
          <w:rFonts w:ascii="Arial" w:eastAsia="Times New Roman" w:hAnsi="Arial" w:cs="Arial"/>
          <w:color w:val="000000"/>
          <w:sz w:val="20"/>
          <w:szCs w:val="20"/>
        </w:rPr>
        <w:t>junked,</w:t>
      </w:r>
      <w:r w:rsidRPr="00A10237">
        <w:rPr>
          <w:rFonts w:ascii="Arial" w:eastAsia="Times New Roman" w:hAnsi="Arial" w:cs="Arial"/>
          <w:color w:val="000000"/>
          <w:sz w:val="20"/>
          <w:szCs w:val="20"/>
        </w:rPr>
        <w:t xml:space="preserve"> or abandoned vehicle. </w:t>
      </w:r>
    </w:p>
    <w:p w14:paraId="6DD0E0F2" w14:textId="77777777" w:rsidR="003A6067" w:rsidRDefault="003A6067" w:rsidP="00A10237">
      <w:pPr>
        <w:spacing w:before="8" w:after="0" w:line="240" w:lineRule="auto"/>
        <w:ind w:left="6" w:right="267" w:firstLine="443"/>
        <w:rPr>
          <w:rFonts w:ascii="Arial" w:eastAsia="Times New Roman" w:hAnsi="Arial" w:cs="Arial"/>
          <w:color w:val="000000"/>
          <w:sz w:val="20"/>
          <w:szCs w:val="20"/>
        </w:rPr>
      </w:pPr>
    </w:p>
    <w:p w14:paraId="5923B412" w14:textId="35703718" w:rsidR="00A10237" w:rsidRPr="00A10237" w:rsidRDefault="00A10237" w:rsidP="00A10237">
      <w:pPr>
        <w:spacing w:before="125" w:after="0" w:line="240" w:lineRule="auto"/>
        <w:ind w:left="5" w:right="436" w:firstLine="441"/>
        <w:rPr>
          <w:rFonts w:ascii="Times New Roman" w:eastAsia="Times New Roman" w:hAnsi="Times New Roman" w:cs="Times New Roman"/>
          <w:sz w:val="24"/>
          <w:szCs w:val="24"/>
        </w:rPr>
      </w:pPr>
      <w:r w:rsidRPr="00A10237">
        <w:rPr>
          <w:rFonts w:ascii="Arial" w:eastAsia="Times New Roman" w:hAnsi="Arial" w:cs="Arial"/>
          <w:color w:val="000000"/>
          <w:sz w:val="20"/>
          <w:szCs w:val="20"/>
        </w:rPr>
        <w:t xml:space="preserve">Upon investigation, the Town Building Inspector Code Enforcement Officer may determine </w:t>
      </w:r>
      <w:r w:rsidR="003A6067" w:rsidRPr="00A10237">
        <w:rPr>
          <w:rFonts w:ascii="Arial" w:eastAsia="Times New Roman" w:hAnsi="Arial" w:cs="Arial"/>
          <w:color w:val="000000"/>
          <w:sz w:val="20"/>
          <w:szCs w:val="20"/>
        </w:rPr>
        <w:t>and declare</w:t>
      </w:r>
      <w:r w:rsidRPr="00A10237">
        <w:rPr>
          <w:rFonts w:ascii="Arial" w:eastAsia="Times New Roman" w:hAnsi="Arial" w:cs="Arial"/>
          <w:color w:val="000000"/>
          <w:sz w:val="20"/>
          <w:szCs w:val="20"/>
        </w:rPr>
        <w:t xml:space="preserve"> that such vehicle is junked or abandoned or a health or safety hazard or a public nuisance </w:t>
      </w:r>
      <w:r w:rsidR="003A6067" w:rsidRPr="00A10237">
        <w:rPr>
          <w:rFonts w:ascii="Arial" w:eastAsia="Times New Roman" w:hAnsi="Arial" w:cs="Arial"/>
          <w:color w:val="000000"/>
          <w:sz w:val="20"/>
          <w:szCs w:val="20"/>
        </w:rPr>
        <w:t>as defined</w:t>
      </w:r>
      <w:r w:rsidRPr="00A10237">
        <w:rPr>
          <w:rFonts w:ascii="Arial" w:eastAsia="Times New Roman" w:hAnsi="Arial" w:cs="Arial"/>
          <w:color w:val="000000"/>
          <w:sz w:val="20"/>
          <w:szCs w:val="20"/>
        </w:rPr>
        <w:t xml:space="preserve"> above and order the vehicle removed</w:t>
      </w:r>
      <w:r w:rsidR="00D641E0" w:rsidRPr="00A10237">
        <w:rPr>
          <w:rFonts w:ascii="Arial" w:eastAsia="Times New Roman" w:hAnsi="Arial" w:cs="Arial"/>
          <w:color w:val="000000"/>
          <w:sz w:val="20"/>
          <w:szCs w:val="20"/>
        </w:rPr>
        <w:t xml:space="preserve">. </w:t>
      </w:r>
    </w:p>
    <w:p w14:paraId="49C0038F" w14:textId="2A0841A3" w:rsidR="00A10237" w:rsidRPr="00A10237" w:rsidRDefault="00A10237" w:rsidP="00A10237">
      <w:pPr>
        <w:spacing w:before="376" w:after="0" w:line="240" w:lineRule="auto"/>
        <w:ind w:left="5"/>
        <w:rPr>
          <w:rFonts w:ascii="Times New Roman" w:eastAsia="Times New Roman" w:hAnsi="Times New Roman" w:cs="Times New Roman"/>
          <w:sz w:val="24"/>
          <w:szCs w:val="24"/>
        </w:rPr>
      </w:pPr>
      <w:r w:rsidRPr="00A10237">
        <w:rPr>
          <w:rFonts w:ascii="Calibri" w:eastAsia="Times New Roman" w:hAnsi="Calibri" w:cs="Calibri"/>
          <w:color w:val="000000"/>
          <w:sz w:val="20"/>
          <w:szCs w:val="20"/>
        </w:rPr>
        <w:t>Sec. 7-33. - Pre-towing notice requirement</w:t>
      </w:r>
      <w:r w:rsidR="003A6067" w:rsidRPr="00A10237">
        <w:rPr>
          <w:rFonts w:ascii="Calibri" w:eastAsia="Times New Roman" w:hAnsi="Calibri" w:cs="Calibri"/>
          <w:color w:val="000000"/>
          <w:sz w:val="20"/>
          <w:szCs w:val="20"/>
        </w:rPr>
        <w:t xml:space="preserve">. </w:t>
      </w:r>
    </w:p>
    <w:p w14:paraId="665569CD" w14:textId="7AA1B30F" w:rsidR="00A10237" w:rsidRPr="00A10237" w:rsidRDefault="00A10237" w:rsidP="00A10237">
      <w:pPr>
        <w:spacing w:before="8" w:after="0" w:line="240" w:lineRule="auto"/>
        <w:ind w:left="12" w:right="3" w:hanging="420"/>
        <w:jc w:val="both"/>
        <w:rPr>
          <w:rFonts w:ascii="Times New Roman" w:eastAsia="Times New Roman" w:hAnsi="Times New Roman" w:cs="Times New Roman"/>
          <w:sz w:val="24"/>
          <w:szCs w:val="24"/>
        </w:rPr>
      </w:pPr>
      <w:r w:rsidRPr="00A10237">
        <w:rPr>
          <w:rFonts w:ascii="Arial" w:eastAsia="Times New Roman" w:hAnsi="Arial" w:cs="Arial"/>
          <w:color w:val="000000"/>
          <w:sz w:val="20"/>
          <w:szCs w:val="20"/>
        </w:rPr>
        <w:lastRenderedPageBreak/>
        <w:t xml:space="preserve">(a) A vehicle to be towed or otherwise removed because it has been declared to be a nuisance or </w:t>
      </w:r>
      <w:r w:rsidR="003A6067" w:rsidRPr="00A10237">
        <w:rPr>
          <w:rFonts w:ascii="Arial" w:eastAsia="Times New Roman" w:hAnsi="Arial" w:cs="Arial"/>
          <w:color w:val="000000"/>
          <w:sz w:val="20"/>
          <w:szCs w:val="20"/>
        </w:rPr>
        <w:t>junk vehicle</w:t>
      </w:r>
      <w:r w:rsidRPr="00A10237">
        <w:rPr>
          <w:rFonts w:ascii="Arial" w:eastAsia="Times New Roman" w:hAnsi="Arial" w:cs="Arial"/>
          <w:color w:val="000000"/>
          <w:sz w:val="20"/>
          <w:szCs w:val="20"/>
        </w:rPr>
        <w:t xml:space="preserve"> shall be towed only after notice to the owner or person entitled to possession of the vehicle. </w:t>
      </w:r>
      <w:r w:rsidR="003A6067" w:rsidRPr="00A10237">
        <w:rPr>
          <w:rFonts w:ascii="Arial" w:eastAsia="Times New Roman" w:hAnsi="Arial" w:cs="Arial"/>
          <w:color w:val="000000"/>
          <w:sz w:val="20"/>
          <w:szCs w:val="20"/>
        </w:rPr>
        <w:t>If the</w:t>
      </w:r>
      <w:r w:rsidRPr="00A10237">
        <w:rPr>
          <w:rFonts w:ascii="Arial" w:eastAsia="Times New Roman" w:hAnsi="Arial" w:cs="Arial"/>
          <w:color w:val="000000"/>
          <w:sz w:val="20"/>
          <w:szCs w:val="20"/>
        </w:rPr>
        <w:t xml:space="preserve"> names and mailing addresses of the registered owners of the vehicles can be ascertained, </w:t>
      </w:r>
      <w:r w:rsidR="003A6067" w:rsidRPr="00A10237">
        <w:rPr>
          <w:rFonts w:ascii="Arial" w:eastAsia="Times New Roman" w:hAnsi="Arial" w:cs="Arial"/>
          <w:color w:val="000000"/>
          <w:sz w:val="20"/>
          <w:szCs w:val="20"/>
        </w:rPr>
        <w:t>the notice</w:t>
      </w:r>
      <w:r w:rsidRPr="00A10237">
        <w:rPr>
          <w:rFonts w:ascii="Arial" w:eastAsia="Times New Roman" w:hAnsi="Arial" w:cs="Arial"/>
          <w:color w:val="000000"/>
          <w:sz w:val="20"/>
          <w:szCs w:val="20"/>
        </w:rPr>
        <w:t xml:space="preserve"> shall be given to both by first-class mail. The person who mails the notice(s) shall retain a </w:t>
      </w:r>
      <w:r w:rsidR="003A6067" w:rsidRPr="00A10237">
        <w:rPr>
          <w:rFonts w:ascii="Arial" w:eastAsia="Times New Roman" w:hAnsi="Arial" w:cs="Arial"/>
          <w:color w:val="000000"/>
          <w:sz w:val="20"/>
          <w:szCs w:val="20"/>
        </w:rPr>
        <w:t>written record</w:t>
      </w:r>
      <w:r w:rsidRPr="00A10237">
        <w:rPr>
          <w:rFonts w:ascii="Arial" w:eastAsia="Times New Roman" w:hAnsi="Arial" w:cs="Arial"/>
          <w:color w:val="000000"/>
          <w:sz w:val="20"/>
          <w:szCs w:val="20"/>
        </w:rPr>
        <w:t xml:space="preserve"> to show the name(s) and address(es) to which mailed, and the date mailed. If such names </w:t>
      </w:r>
      <w:r w:rsidR="004D3F6B" w:rsidRPr="00A10237">
        <w:rPr>
          <w:rFonts w:ascii="Arial" w:eastAsia="Times New Roman" w:hAnsi="Arial" w:cs="Arial"/>
          <w:color w:val="000000"/>
          <w:sz w:val="20"/>
          <w:szCs w:val="20"/>
        </w:rPr>
        <w:t>and addresses</w:t>
      </w:r>
      <w:r w:rsidRPr="00A10237">
        <w:rPr>
          <w:rFonts w:ascii="Arial" w:eastAsia="Times New Roman" w:hAnsi="Arial" w:cs="Arial"/>
          <w:color w:val="000000"/>
          <w:sz w:val="20"/>
          <w:szCs w:val="20"/>
        </w:rPr>
        <w:t xml:space="preserve"> cannot be ascertained, notice shall be given by affixing on the windshield or some </w:t>
      </w:r>
      <w:r w:rsidR="004D3F6B" w:rsidRPr="00A10237">
        <w:rPr>
          <w:rFonts w:ascii="Arial" w:eastAsia="Times New Roman" w:hAnsi="Arial" w:cs="Arial"/>
          <w:color w:val="000000"/>
          <w:sz w:val="20"/>
          <w:szCs w:val="20"/>
        </w:rPr>
        <w:t>other conspicuous</w:t>
      </w:r>
      <w:r w:rsidRPr="00A10237">
        <w:rPr>
          <w:rFonts w:ascii="Arial" w:eastAsia="Times New Roman" w:hAnsi="Arial" w:cs="Arial"/>
          <w:color w:val="000000"/>
          <w:sz w:val="20"/>
          <w:szCs w:val="20"/>
        </w:rPr>
        <w:t xml:space="preserve"> place on the vehicle. The notice shall state that the vehicle will be removed by the </w:t>
      </w:r>
      <w:r w:rsidR="004D3F6B" w:rsidRPr="00A10237">
        <w:rPr>
          <w:rFonts w:ascii="Arial" w:eastAsia="Times New Roman" w:hAnsi="Arial" w:cs="Arial"/>
          <w:color w:val="000000"/>
          <w:sz w:val="20"/>
          <w:szCs w:val="20"/>
        </w:rPr>
        <w:t>Town on</w:t>
      </w:r>
      <w:r w:rsidRPr="00A10237">
        <w:rPr>
          <w:rFonts w:ascii="Arial" w:eastAsia="Times New Roman" w:hAnsi="Arial" w:cs="Arial"/>
          <w:color w:val="000000"/>
          <w:sz w:val="20"/>
          <w:szCs w:val="20"/>
        </w:rPr>
        <w:t xml:space="preserve"> a specified date, no sooner than ten days after the notice is affixed or mailed, unless the vehicle </w:t>
      </w:r>
      <w:r w:rsidR="004D3F6B" w:rsidRPr="00A10237">
        <w:rPr>
          <w:rFonts w:ascii="Arial" w:eastAsia="Times New Roman" w:hAnsi="Arial" w:cs="Arial"/>
          <w:color w:val="000000"/>
          <w:sz w:val="20"/>
          <w:szCs w:val="20"/>
        </w:rPr>
        <w:t>is moved</w:t>
      </w:r>
      <w:r w:rsidRPr="00A10237">
        <w:rPr>
          <w:rFonts w:ascii="Arial" w:eastAsia="Times New Roman" w:hAnsi="Arial" w:cs="Arial"/>
          <w:color w:val="000000"/>
          <w:sz w:val="20"/>
          <w:szCs w:val="20"/>
        </w:rPr>
        <w:t xml:space="preserve"> by the owner or legal possessor prior to that time. However, notice need not be given to </w:t>
      </w:r>
      <w:r w:rsidR="004D3F6B" w:rsidRPr="00A10237">
        <w:rPr>
          <w:rFonts w:ascii="Arial" w:eastAsia="Times New Roman" w:hAnsi="Arial" w:cs="Arial"/>
          <w:color w:val="000000"/>
          <w:sz w:val="20"/>
          <w:szCs w:val="20"/>
        </w:rPr>
        <w:t>the registered</w:t>
      </w:r>
      <w:r w:rsidRPr="00A10237">
        <w:rPr>
          <w:rFonts w:ascii="Arial" w:eastAsia="Times New Roman" w:hAnsi="Arial" w:cs="Arial"/>
          <w:color w:val="000000"/>
          <w:sz w:val="20"/>
          <w:szCs w:val="20"/>
        </w:rPr>
        <w:t xml:space="preserve"> owner of the vehicle when it does not display a license plate and the vehicle </w:t>
      </w:r>
      <w:r w:rsidR="004D3F6B" w:rsidRPr="00A10237">
        <w:rPr>
          <w:rFonts w:ascii="Arial" w:eastAsia="Times New Roman" w:hAnsi="Arial" w:cs="Arial"/>
          <w:color w:val="000000"/>
          <w:sz w:val="20"/>
          <w:szCs w:val="20"/>
        </w:rPr>
        <w:t>identification numbers</w:t>
      </w:r>
      <w:r w:rsidRPr="00A10237">
        <w:rPr>
          <w:rFonts w:ascii="Arial" w:eastAsia="Times New Roman" w:hAnsi="Arial" w:cs="Arial"/>
          <w:color w:val="000000"/>
          <w:sz w:val="20"/>
          <w:szCs w:val="20"/>
        </w:rPr>
        <w:t xml:space="preserve"> have been removed or defaced </w:t>
      </w:r>
      <w:proofErr w:type="gramStart"/>
      <w:r w:rsidRPr="00A10237">
        <w:rPr>
          <w:rFonts w:ascii="Arial" w:eastAsia="Times New Roman" w:hAnsi="Arial" w:cs="Arial"/>
          <w:color w:val="000000"/>
          <w:sz w:val="20"/>
          <w:szCs w:val="20"/>
        </w:rPr>
        <w:t>so as to</w:t>
      </w:r>
      <w:proofErr w:type="gramEnd"/>
      <w:r w:rsidRPr="00A10237">
        <w:rPr>
          <w:rFonts w:ascii="Arial" w:eastAsia="Times New Roman" w:hAnsi="Arial" w:cs="Arial"/>
          <w:color w:val="000000"/>
          <w:sz w:val="20"/>
          <w:szCs w:val="20"/>
        </w:rPr>
        <w:t xml:space="preserve"> be illegible. Nevertheless, where such vehicle is </w:t>
      </w:r>
      <w:r w:rsidR="004D3F6B" w:rsidRPr="00A10237">
        <w:rPr>
          <w:rFonts w:ascii="Arial" w:eastAsia="Times New Roman" w:hAnsi="Arial" w:cs="Arial"/>
          <w:color w:val="000000"/>
          <w:sz w:val="20"/>
          <w:szCs w:val="20"/>
        </w:rPr>
        <w:t>on private</w:t>
      </w:r>
      <w:r w:rsidRPr="00A10237">
        <w:rPr>
          <w:rFonts w:ascii="Arial" w:eastAsia="Times New Roman" w:hAnsi="Arial" w:cs="Arial"/>
          <w:color w:val="000000"/>
          <w:sz w:val="20"/>
          <w:szCs w:val="20"/>
        </w:rPr>
        <w:t xml:space="preserve"> property, the owner, </w:t>
      </w:r>
      <w:r w:rsidR="004D3F6B" w:rsidRPr="00A10237">
        <w:rPr>
          <w:rFonts w:ascii="Arial" w:eastAsia="Times New Roman" w:hAnsi="Arial" w:cs="Arial"/>
          <w:color w:val="000000"/>
          <w:sz w:val="20"/>
          <w:szCs w:val="20"/>
        </w:rPr>
        <w:t>occupant,</w:t>
      </w:r>
      <w:r w:rsidRPr="00A10237">
        <w:rPr>
          <w:rFonts w:ascii="Arial" w:eastAsia="Times New Roman" w:hAnsi="Arial" w:cs="Arial"/>
          <w:color w:val="000000"/>
          <w:sz w:val="20"/>
          <w:szCs w:val="20"/>
        </w:rPr>
        <w:t xml:space="preserve"> or lessee of the private property shall be notified</w:t>
      </w:r>
      <w:r w:rsidR="006C1160" w:rsidRPr="00A10237">
        <w:rPr>
          <w:rFonts w:ascii="Arial" w:eastAsia="Times New Roman" w:hAnsi="Arial" w:cs="Arial"/>
          <w:color w:val="000000"/>
          <w:sz w:val="20"/>
          <w:szCs w:val="20"/>
        </w:rPr>
        <w:t xml:space="preserve">. </w:t>
      </w:r>
    </w:p>
    <w:p w14:paraId="75C8CA0A" w14:textId="7660D7B4" w:rsidR="00A10237" w:rsidRPr="00A10237" w:rsidRDefault="00A10237" w:rsidP="00A10237">
      <w:pPr>
        <w:spacing w:before="123" w:after="0" w:line="240" w:lineRule="auto"/>
        <w:ind w:left="12" w:right="1" w:hanging="421"/>
        <w:jc w:val="both"/>
        <w:rPr>
          <w:rFonts w:ascii="Times New Roman" w:eastAsia="Times New Roman" w:hAnsi="Times New Roman" w:cs="Times New Roman"/>
          <w:sz w:val="24"/>
          <w:szCs w:val="24"/>
        </w:rPr>
      </w:pPr>
      <w:r w:rsidRPr="00A10237">
        <w:rPr>
          <w:rFonts w:ascii="Arial" w:eastAsia="Times New Roman" w:hAnsi="Arial" w:cs="Arial"/>
          <w:color w:val="000000"/>
          <w:sz w:val="20"/>
          <w:szCs w:val="20"/>
        </w:rPr>
        <w:t xml:space="preserve">(b) If the owner or person entitled to possession does not remove the vehicle but chooses to appeal </w:t>
      </w:r>
      <w:proofErr w:type="gramStart"/>
      <w:r w:rsidRPr="00A10237">
        <w:rPr>
          <w:rFonts w:ascii="Arial" w:eastAsia="Times New Roman" w:hAnsi="Arial" w:cs="Arial"/>
          <w:color w:val="000000"/>
          <w:sz w:val="20"/>
          <w:szCs w:val="20"/>
        </w:rPr>
        <w:t>the  determination</w:t>
      </w:r>
      <w:proofErr w:type="gramEnd"/>
      <w:r w:rsidRPr="00A10237">
        <w:rPr>
          <w:rFonts w:ascii="Arial" w:eastAsia="Times New Roman" w:hAnsi="Arial" w:cs="Arial"/>
          <w:color w:val="000000"/>
          <w:sz w:val="20"/>
          <w:szCs w:val="20"/>
        </w:rPr>
        <w:t xml:space="preserve"> that the vehicle is a nuisance, junked or abandoned vehicle, such appeal shall be made  to the Town </w:t>
      </w:r>
      <w:r w:rsidR="006C1160">
        <w:rPr>
          <w:rFonts w:ascii="Arial" w:eastAsia="Times New Roman" w:hAnsi="Arial" w:cs="Arial"/>
          <w:color w:val="000000"/>
          <w:sz w:val="20"/>
          <w:szCs w:val="20"/>
        </w:rPr>
        <w:t>Administrator</w:t>
      </w:r>
      <w:r w:rsidRPr="00A10237">
        <w:rPr>
          <w:rFonts w:ascii="Arial" w:eastAsia="Times New Roman" w:hAnsi="Arial" w:cs="Arial"/>
          <w:color w:val="000000"/>
          <w:sz w:val="20"/>
          <w:szCs w:val="20"/>
        </w:rPr>
        <w:t xml:space="preserve"> in writing, within the ten-day period set out in paragraph (a) above, and further  proceedings to remove the vehicle shall be stayed until the appeal is heard and decided.  </w:t>
      </w:r>
    </w:p>
    <w:p w14:paraId="32FBE967" w14:textId="345C9F8D" w:rsidR="00A10237" w:rsidRPr="00A10237" w:rsidRDefault="00A10237" w:rsidP="00A10237">
      <w:pPr>
        <w:spacing w:before="125" w:after="0" w:line="240" w:lineRule="auto"/>
        <w:ind w:left="12" w:right="1" w:hanging="427"/>
        <w:jc w:val="both"/>
        <w:rPr>
          <w:rFonts w:ascii="Times New Roman" w:eastAsia="Times New Roman" w:hAnsi="Times New Roman" w:cs="Times New Roman"/>
          <w:sz w:val="24"/>
          <w:szCs w:val="24"/>
        </w:rPr>
      </w:pPr>
      <w:r w:rsidRPr="00A10237">
        <w:rPr>
          <w:rFonts w:ascii="Arial" w:eastAsia="Times New Roman" w:hAnsi="Arial" w:cs="Arial"/>
          <w:color w:val="000000"/>
          <w:sz w:val="20"/>
          <w:szCs w:val="20"/>
        </w:rPr>
        <w:t xml:space="preserve">(c) Upon receipt of an appeal to the </w:t>
      </w:r>
      <w:r w:rsidR="006C1160" w:rsidRPr="00A10237">
        <w:rPr>
          <w:rFonts w:ascii="Arial" w:eastAsia="Times New Roman" w:hAnsi="Arial" w:cs="Arial"/>
          <w:color w:val="000000"/>
          <w:sz w:val="20"/>
          <w:szCs w:val="20"/>
        </w:rPr>
        <w:t xml:space="preserve">Town </w:t>
      </w:r>
      <w:r w:rsidR="006C1160">
        <w:rPr>
          <w:rFonts w:ascii="Arial" w:eastAsia="Times New Roman" w:hAnsi="Arial" w:cs="Arial"/>
          <w:color w:val="000000"/>
          <w:sz w:val="20"/>
          <w:szCs w:val="20"/>
        </w:rPr>
        <w:t>Administrator,</w:t>
      </w:r>
      <w:r w:rsidR="006C1160" w:rsidRPr="00A10237">
        <w:rPr>
          <w:rFonts w:ascii="Arial" w:eastAsia="Times New Roman" w:hAnsi="Arial" w:cs="Arial"/>
          <w:color w:val="000000"/>
          <w:sz w:val="20"/>
          <w:szCs w:val="20"/>
        </w:rPr>
        <w:t xml:space="preserve"> </w:t>
      </w:r>
      <w:r w:rsidRPr="00A10237">
        <w:rPr>
          <w:rFonts w:ascii="Arial" w:eastAsia="Times New Roman" w:hAnsi="Arial" w:cs="Arial"/>
          <w:color w:val="000000"/>
          <w:sz w:val="20"/>
          <w:szCs w:val="20"/>
        </w:rPr>
        <w:t xml:space="preserve">as set out in paragraph (b) above, the Town shall </w:t>
      </w:r>
      <w:r w:rsidR="006C1160" w:rsidRPr="00A10237">
        <w:rPr>
          <w:rFonts w:ascii="Arial" w:eastAsia="Times New Roman" w:hAnsi="Arial" w:cs="Arial"/>
          <w:color w:val="000000"/>
          <w:sz w:val="20"/>
          <w:szCs w:val="20"/>
        </w:rPr>
        <w:t>promptly notify</w:t>
      </w:r>
      <w:r w:rsidRPr="00A10237">
        <w:rPr>
          <w:rFonts w:ascii="Arial" w:eastAsia="Times New Roman" w:hAnsi="Arial" w:cs="Arial"/>
          <w:color w:val="000000"/>
          <w:sz w:val="20"/>
          <w:szCs w:val="20"/>
        </w:rPr>
        <w:t xml:space="preserve"> the appellant in writing of the date, </w:t>
      </w:r>
      <w:r w:rsidR="006C1160" w:rsidRPr="00A10237">
        <w:rPr>
          <w:rFonts w:ascii="Arial" w:eastAsia="Times New Roman" w:hAnsi="Arial" w:cs="Arial"/>
          <w:color w:val="000000"/>
          <w:sz w:val="20"/>
          <w:szCs w:val="20"/>
        </w:rPr>
        <w:t>time,</w:t>
      </w:r>
      <w:r w:rsidRPr="00A10237">
        <w:rPr>
          <w:rFonts w:ascii="Arial" w:eastAsia="Times New Roman" w:hAnsi="Arial" w:cs="Arial"/>
          <w:color w:val="000000"/>
          <w:sz w:val="20"/>
          <w:szCs w:val="20"/>
        </w:rPr>
        <w:t xml:space="preserve"> and place of such hearing. Within three days, the </w:t>
      </w:r>
      <w:r w:rsidR="006C1160" w:rsidRPr="00A10237">
        <w:rPr>
          <w:rFonts w:ascii="Arial" w:eastAsia="Times New Roman" w:hAnsi="Arial" w:cs="Arial"/>
          <w:color w:val="000000"/>
          <w:sz w:val="20"/>
          <w:szCs w:val="20"/>
        </w:rPr>
        <w:t xml:space="preserve">Town </w:t>
      </w:r>
      <w:r w:rsidR="006C1160">
        <w:rPr>
          <w:rFonts w:ascii="Arial" w:eastAsia="Times New Roman" w:hAnsi="Arial" w:cs="Arial"/>
          <w:color w:val="000000"/>
          <w:sz w:val="20"/>
          <w:szCs w:val="20"/>
        </w:rPr>
        <w:t>Administrator</w:t>
      </w:r>
      <w:r w:rsidR="006C1160" w:rsidRPr="00A10237">
        <w:rPr>
          <w:rFonts w:ascii="Arial" w:eastAsia="Times New Roman" w:hAnsi="Arial" w:cs="Arial"/>
          <w:color w:val="000000"/>
          <w:sz w:val="20"/>
          <w:szCs w:val="20"/>
        </w:rPr>
        <w:t xml:space="preserve"> </w:t>
      </w:r>
      <w:r w:rsidRPr="00A10237">
        <w:rPr>
          <w:rFonts w:ascii="Arial" w:eastAsia="Times New Roman" w:hAnsi="Arial" w:cs="Arial"/>
          <w:color w:val="000000"/>
          <w:sz w:val="20"/>
          <w:szCs w:val="20"/>
        </w:rPr>
        <w:t xml:space="preserve">shall notify the appellant in writing of his determination and may, upon such notice, </w:t>
      </w:r>
      <w:r w:rsidR="006C1160" w:rsidRPr="00A10237">
        <w:rPr>
          <w:rFonts w:ascii="Arial" w:eastAsia="Times New Roman" w:hAnsi="Arial" w:cs="Arial"/>
          <w:color w:val="000000"/>
          <w:sz w:val="20"/>
          <w:szCs w:val="20"/>
        </w:rPr>
        <w:t>proceed under</w:t>
      </w:r>
      <w:r w:rsidRPr="00A10237">
        <w:rPr>
          <w:rFonts w:ascii="Arial" w:eastAsia="Times New Roman" w:hAnsi="Arial" w:cs="Arial"/>
          <w:color w:val="000000"/>
          <w:sz w:val="20"/>
          <w:szCs w:val="20"/>
        </w:rPr>
        <w:t xml:space="preserve"> section 7-34</w:t>
      </w:r>
      <w:r w:rsidR="00D641E0" w:rsidRPr="00A10237">
        <w:rPr>
          <w:rFonts w:ascii="Arial" w:eastAsia="Times New Roman" w:hAnsi="Arial" w:cs="Arial"/>
          <w:color w:val="000000"/>
          <w:sz w:val="20"/>
          <w:szCs w:val="20"/>
        </w:rPr>
        <w:t xml:space="preserve">. </w:t>
      </w:r>
    </w:p>
    <w:p w14:paraId="0535F35B" w14:textId="35493E82" w:rsidR="00A10237" w:rsidRPr="00A10237" w:rsidRDefault="00A10237" w:rsidP="00A10237">
      <w:pPr>
        <w:spacing w:before="375" w:after="0" w:line="240" w:lineRule="auto"/>
        <w:ind w:left="5"/>
        <w:rPr>
          <w:rFonts w:ascii="Times New Roman" w:eastAsia="Times New Roman" w:hAnsi="Times New Roman" w:cs="Times New Roman"/>
          <w:sz w:val="24"/>
          <w:szCs w:val="24"/>
        </w:rPr>
      </w:pPr>
      <w:r w:rsidRPr="00A10237">
        <w:rPr>
          <w:rFonts w:ascii="Calibri" w:eastAsia="Times New Roman" w:hAnsi="Calibri" w:cs="Calibri"/>
          <w:color w:val="000000"/>
          <w:sz w:val="20"/>
          <w:szCs w:val="20"/>
        </w:rPr>
        <w:t>Sec. 7-34. - Post-towing notice requirements</w:t>
      </w:r>
      <w:r w:rsidR="006C1160" w:rsidRPr="00A10237">
        <w:rPr>
          <w:rFonts w:ascii="Calibri" w:eastAsia="Times New Roman" w:hAnsi="Calibri" w:cs="Calibri"/>
          <w:color w:val="000000"/>
          <w:sz w:val="20"/>
          <w:szCs w:val="20"/>
        </w:rPr>
        <w:t xml:space="preserve">. </w:t>
      </w:r>
    </w:p>
    <w:p w14:paraId="01C5A2DC" w14:textId="136E3160" w:rsidR="00A10237" w:rsidRPr="00A10237" w:rsidRDefault="00A10237" w:rsidP="00A10237">
      <w:pPr>
        <w:spacing w:before="8" w:after="0" w:line="240" w:lineRule="auto"/>
        <w:ind w:left="12" w:right="1" w:hanging="425"/>
        <w:jc w:val="both"/>
        <w:rPr>
          <w:rFonts w:ascii="Times New Roman" w:eastAsia="Times New Roman" w:hAnsi="Times New Roman" w:cs="Times New Roman"/>
          <w:sz w:val="24"/>
          <w:szCs w:val="24"/>
        </w:rPr>
      </w:pPr>
      <w:r w:rsidRPr="00A10237">
        <w:rPr>
          <w:rFonts w:ascii="Arial" w:eastAsia="Times New Roman" w:hAnsi="Arial" w:cs="Arial"/>
          <w:color w:val="000000"/>
          <w:sz w:val="20"/>
          <w:szCs w:val="20"/>
        </w:rPr>
        <w:t xml:space="preserve">(a) Any vehicle which has been determined to be a nuisance, junked or abandoned vehicle may </w:t>
      </w:r>
      <w:r w:rsidR="006C1160" w:rsidRPr="00A10237">
        <w:rPr>
          <w:rFonts w:ascii="Arial" w:eastAsia="Times New Roman" w:hAnsi="Arial" w:cs="Arial"/>
          <w:color w:val="000000"/>
          <w:sz w:val="20"/>
          <w:szCs w:val="20"/>
        </w:rPr>
        <w:t>be removed</w:t>
      </w:r>
      <w:r w:rsidRPr="00A10237">
        <w:rPr>
          <w:rFonts w:ascii="Arial" w:eastAsia="Times New Roman" w:hAnsi="Arial" w:cs="Arial"/>
          <w:color w:val="000000"/>
          <w:sz w:val="20"/>
          <w:szCs w:val="20"/>
        </w:rPr>
        <w:t xml:space="preserve"> to a storage garage or area by the Town or a towing business contracting to perform </w:t>
      </w:r>
      <w:r w:rsidR="006C1160" w:rsidRPr="00A10237">
        <w:rPr>
          <w:rFonts w:ascii="Arial" w:eastAsia="Times New Roman" w:hAnsi="Arial" w:cs="Arial"/>
          <w:color w:val="000000"/>
          <w:sz w:val="20"/>
          <w:szCs w:val="20"/>
        </w:rPr>
        <w:t>such services</w:t>
      </w:r>
      <w:r w:rsidRPr="00A10237">
        <w:rPr>
          <w:rFonts w:ascii="Arial" w:eastAsia="Times New Roman" w:hAnsi="Arial" w:cs="Arial"/>
          <w:color w:val="000000"/>
          <w:sz w:val="20"/>
          <w:szCs w:val="20"/>
        </w:rPr>
        <w:t xml:space="preserve"> for the Town. Whenever such vehicle is removed, the Town shall immediately notify the </w:t>
      </w:r>
      <w:r w:rsidR="006C1160" w:rsidRPr="00A10237">
        <w:rPr>
          <w:rFonts w:ascii="Arial" w:eastAsia="Times New Roman" w:hAnsi="Arial" w:cs="Arial"/>
          <w:color w:val="000000"/>
          <w:sz w:val="20"/>
          <w:szCs w:val="20"/>
        </w:rPr>
        <w:t>last known</w:t>
      </w:r>
      <w:r w:rsidRPr="00A10237">
        <w:rPr>
          <w:rFonts w:ascii="Arial" w:eastAsia="Times New Roman" w:hAnsi="Arial" w:cs="Arial"/>
          <w:color w:val="000000"/>
          <w:sz w:val="20"/>
          <w:szCs w:val="20"/>
        </w:rPr>
        <w:t xml:space="preserve"> registered owner of the vehicle and any lienholder, such notice to include the following:  </w:t>
      </w:r>
    </w:p>
    <w:p w14:paraId="16057943" w14:textId="77777777" w:rsidR="00A10237" w:rsidRPr="00A10237" w:rsidRDefault="00A10237" w:rsidP="00A10237">
      <w:pPr>
        <w:spacing w:before="126" w:after="0" w:line="240" w:lineRule="auto"/>
        <w:ind w:left="444"/>
        <w:rPr>
          <w:rFonts w:ascii="Times New Roman" w:eastAsia="Times New Roman" w:hAnsi="Times New Roman" w:cs="Times New Roman"/>
          <w:sz w:val="24"/>
          <w:szCs w:val="24"/>
        </w:rPr>
      </w:pPr>
      <w:r w:rsidRPr="00A10237">
        <w:rPr>
          <w:rFonts w:ascii="Arial" w:eastAsia="Times New Roman" w:hAnsi="Arial" w:cs="Arial"/>
          <w:color w:val="000000"/>
          <w:sz w:val="20"/>
          <w:szCs w:val="20"/>
        </w:rPr>
        <w:t>(1) A description of the removed vehicle; </w:t>
      </w:r>
    </w:p>
    <w:p w14:paraId="6B09C0AD" w14:textId="77777777" w:rsidR="00A10237" w:rsidRPr="00A10237" w:rsidRDefault="00A10237" w:rsidP="00A10237">
      <w:pPr>
        <w:spacing w:after="0" w:line="240" w:lineRule="auto"/>
        <w:ind w:left="444"/>
        <w:rPr>
          <w:rFonts w:ascii="Times New Roman" w:eastAsia="Times New Roman" w:hAnsi="Times New Roman" w:cs="Times New Roman"/>
          <w:sz w:val="24"/>
          <w:szCs w:val="24"/>
        </w:rPr>
      </w:pPr>
      <w:r w:rsidRPr="00A10237">
        <w:rPr>
          <w:rFonts w:ascii="Arial" w:eastAsia="Times New Roman" w:hAnsi="Arial" w:cs="Arial"/>
          <w:color w:val="000000"/>
          <w:sz w:val="20"/>
          <w:szCs w:val="20"/>
        </w:rPr>
        <w:t>(2) The location where the vehicle is stored;  </w:t>
      </w:r>
    </w:p>
    <w:p w14:paraId="7031ACAC" w14:textId="77777777" w:rsidR="00A10237" w:rsidRPr="00A10237" w:rsidRDefault="00A10237" w:rsidP="00A10237">
      <w:pPr>
        <w:spacing w:before="118" w:after="0" w:line="240" w:lineRule="auto"/>
        <w:ind w:left="444"/>
        <w:rPr>
          <w:rFonts w:ascii="Times New Roman" w:eastAsia="Times New Roman" w:hAnsi="Times New Roman" w:cs="Times New Roman"/>
          <w:sz w:val="24"/>
          <w:szCs w:val="24"/>
        </w:rPr>
      </w:pPr>
      <w:r w:rsidRPr="00A10237">
        <w:rPr>
          <w:rFonts w:ascii="Arial" w:eastAsia="Times New Roman" w:hAnsi="Arial" w:cs="Arial"/>
          <w:color w:val="000000"/>
          <w:sz w:val="20"/>
          <w:szCs w:val="20"/>
        </w:rPr>
        <w:t>(3) The violation with which the owner is charged, if any;  </w:t>
      </w:r>
    </w:p>
    <w:p w14:paraId="3CBA3E31" w14:textId="77777777" w:rsidR="00A10237" w:rsidRPr="00A10237" w:rsidRDefault="00A10237" w:rsidP="00A10237">
      <w:pPr>
        <w:spacing w:before="118" w:after="0" w:line="240" w:lineRule="auto"/>
        <w:ind w:left="444"/>
        <w:rPr>
          <w:rFonts w:ascii="Times New Roman" w:eastAsia="Times New Roman" w:hAnsi="Times New Roman" w:cs="Times New Roman"/>
          <w:sz w:val="24"/>
          <w:szCs w:val="24"/>
        </w:rPr>
      </w:pPr>
      <w:r w:rsidRPr="00A10237">
        <w:rPr>
          <w:rFonts w:ascii="Arial" w:eastAsia="Times New Roman" w:hAnsi="Arial" w:cs="Arial"/>
          <w:color w:val="000000"/>
          <w:sz w:val="20"/>
          <w:szCs w:val="20"/>
        </w:rPr>
        <w:t>(4) The procedure the owner must follow to redeem the vehicle;  </w:t>
      </w:r>
    </w:p>
    <w:p w14:paraId="4FF0B371" w14:textId="3ABE839C" w:rsidR="00A10237" w:rsidRPr="00A10237" w:rsidRDefault="00A10237" w:rsidP="00A10237">
      <w:pPr>
        <w:spacing w:before="116" w:after="0" w:line="240" w:lineRule="auto"/>
        <w:ind w:left="12" w:right="449" w:firstLine="432"/>
        <w:rPr>
          <w:rFonts w:ascii="Times New Roman" w:eastAsia="Times New Roman" w:hAnsi="Times New Roman" w:cs="Times New Roman"/>
          <w:sz w:val="24"/>
          <w:szCs w:val="24"/>
        </w:rPr>
      </w:pPr>
      <w:r w:rsidRPr="00A10237">
        <w:rPr>
          <w:rFonts w:ascii="Arial" w:eastAsia="Times New Roman" w:hAnsi="Arial" w:cs="Arial"/>
          <w:color w:val="000000"/>
          <w:sz w:val="20"/>
          <w:szCs w:val="20"/>
        </w:rPr>
        <w:t>(5) The procedure the owner must follow to request a probable cause hearing on the removal</w:t>
      </w:r>
      <w:r w:rsidR="006C1160" w:rsidRPr="00A10237">
        <w:rPr>
          <w:rFonts w:ascii="Arial" w:eastAsia="Times New Roman" w:hAnsi="Arial" w:cs="Arial"/>
          <w:color w:val="000000"/>
          <w:sz w:val="20"/>
          <w:szCs w:val="20"/>
        </w:rPr>
        <w:t xml:space="preserve">. </w:t>
      </w:r>
      <w:r w:rsidRPr="00A10237">
        <w:rPr>
          <w:rFonts w:ascii="Arial" w:eastAsia="Times New Roman" w:hAnsi="Arial" w:cs="Arial"/>
          <w:color w:val="000000"/>
          <w:sz w:val="20"/>
          <w:szCs w:val="20"/>
        </w:rPr>
        <w:t>(b) This notice shall be mailed to the owner's last known address, unless waived in writing</w:t>
      </w:r>
      <w:r w:rsidR="006C1160" w:rsidRPr="00A10237">
        <w:rPr>
          <w:rFonts w:ascii="Arial" w:eastAsia="Times New Roman" w:hAnsi="Arial" w:cs="Arial"/>
          <w:color w:val="000000"/>
          <w:sz w:val="20"/>
          <w:szCs w:val="20"/>
        </w:rPr>
        <w:t xml:space="preserve">. </w:t>
      </w:r>
    </w:p>
    <w:p w14:paraId="6020E77E" w14:textId="1CDFCA5D" w:rsidR="00A10237" w:rsidRPr="00A10237" w:rsidRDefault="006C1160" w:rsidP="00A10237">
      <w:pPr>
        <w:spacing w:before="25" w:after="0" w:line="240" w:lineRule="auto"/>
        <w:ind w:left="12" w:right="6" w:hanging="420"/>
        <w:jc w:val="both"/>
        <w:rPr>
          <w:rFonts w:ascii="Times New Roman" w:eastAsia="Times New Roman" w:hAnsi="Times New Roman" w:cs="Times New Roman"/>
          <w:sz w:val="24"/>
          <w:szCs w:val="24"/>
        </w:rPr>
      </w:pPr>
      <w:r>
        <w:rPr>
          <w:rFonts w:ascii="Arial" w:eastAsia="Times New Roman" w:hAnsi="Arial" w:cs="Arial"/>
          <w:color w:val="000000"/>
          <w:sz w:val="20"/>
          <w:szCs w:val="20"/>
        </w:rPr>
        <w:t xml:space="preserve">      </w:t>
      </w:r>
      <w:r w:rsidR="00A10237" w:rsidRPr="00A10237">
        <w:rPr>
          <w:rFonts w:ascii="Arial" w:eastAsia="Times New Roman" w:hAnsi="Arial" w:cs="Arial"/>
          <w:color w:val="000000"/>
          <w:sz w:val="20"/>
          <w:szCs w:val="20"/>
        </w:rPr>
        <w:t xml:space="preserve">(c) If the vehicle is registered in North Carolina, notice shall be mailed within 24 hours. If the vehicle </w:t>
      </w:r>
      <w:r w:rsidRPr="00A10237">
        <w:rPr>
          <w:rFonts w:ascii="Arial" w:eastAsia="Times New Roman" w:hAnsi="Arial" w:cs="Arial"/>
          <w:color w:val="000000"/>
          <w:sz w:val="20"/>
          <w:szCs w:val="20"/>
        </w:rPr>
        <w:t>is not</w:t>
      </w:r>
      <w:r w:rsidR="00A10237" w:rsidRPr="00A10237">
        <w:rPr>
          <w:rFonts w:ascii="Arial" w:eastAsia="Times New Roman" w:hAnsi="Arial" w:cs="Arial"/>
          <w:color w:val="000000"/>
          <w:sz w:val="20"/>
          <w:szCs w:val="20"/>
        </w:rPr>
        <w:t xml:space="preserve"> registered in this state, notice shall be mailed to the owner within 72 hours from the removal of </w:t>
      </w:r>
      <w:r w:rsidRPr="00A10237">
        <w:rPr>
          <w:rFonts w:ascii="Arial" w:eastAsia="Times New Roman" w:hAnsi="Arial" w:cs="Arial"/>
          <w:color w:val="000000"/>
          <w:sz w:val="20"/>
          <w:szCs w:val="20"/>
        </w:rPr>
        <w:t>the vehicle</w:t>
      </w:r>
      <w:r w:rsidR="00D641E0" w:rsidRPr="00A10237">
        <w:rPr>
          <w:rFonts w:ascii="Arial" w:eastAsia="Times New Roman" w:hAnsi="Arial" w:cs="Arial"/>
          <w:color w:val="000000"/>
          <w:sz w:val="20"/>
          <w:szCs w:val="20"/>
        </w:rPr>
        <w:t xml:space="preserve">. </w:t>
      </w:r>
    </w:p>
    <w:p w14:paraId="695DA6C3" w14:textId="264829F4" w:rsidR="00A10237" w:rsidRPr="00A10237" w:rsidRDefault="00A10237" w:rsidP="00A10237">
      <w:pPr>
        <w:spacing w:before="372" w:after="0" w:line="240" w:lineRule="auto"/>
        <w:ind w:left="5"/>
        <w:rPr>
          <w:rFonts w:ascii="Times New Roman" w:eastAsia="Times New Roman" w:hAnsi="Times New Roman" w:cs="Times New Roman"/>
          <w:sz w:val="24"/>
          <w:szCs w:val="24"/>
        </w:rPr>
      </w:pPr>
      <w:r w:rsidRPr="00A10237">
        <w:rPr>
          <w:rFonts w:ascii="Calibri" w:eastAsia="Times New Roman" w:hAnsi="Calibri" w:cs="Calibri"/>
          <w:color w:val="000000"/>
          <w:sz w:val="20"/>
          <w:szCs w:val="20"/>
        </w:rPr>
        <w:t>Sec. 7-35. - Right to probable cause hearing before sale or final disposition of vehicle</w:t>
      </w:r>
      <w:r w:rsidR="006C1160" w:rsidRPr="00A10237">
        <w:rPr>
          <w:rFonts w:ascii="Calibri" w:eastAsia="Times New Roman" w:hAnsi="Calibri" w:cs="Calibri"/>
          <w:color w:val="000000"/>
          <w:sz w:val="20"/>
          <w:szCs w:val="20"/>
        </w:rPr>
        <w:t xml:space="preserve">. </w:t>
      </w:r>
    </w:p>
    <w:p w14:paraId="48D36673" w14:textId="0351BB8F" w:rsidR="00A10237" w:rsidRPr="00A10237" w:rsidRDefault="00A10237" w:rsidP="00A10237">
      <w:pPr>
        <w:spacing w:before="8" w:after="0" w:line="240" w:lineRule="auto"/>
        <w:ind w:right="42" w:firstLine="433"/>
        <w:rPr>
          <w:rFonts w:ascii="Times New Roman" w:eastAsia="Times New Roman" w:hAnsi="Times New Roman" w:cs="Times New Roman"/>
          <w:sz w:val="24"/>
          <w:szCs w:val="24"/>
        </w:rPr>
      </w:pPr>
      <w:r w:rsidRPr="00A10237">
        <w:rPr>
          <w:rFonts w:ascii="Arial" w:eastAsia="Times New Roman" w:hAnsi="Arial" w:cs="Arial"/>
          <w:color w:val="000000"/>
          <w:sz w:val="20"/>
          <w:szCs w:val="20"/>
        </w:rPr>
        <w:t xml:space="preserve">After removal of a vehicle declared to be an abandoned, junked or nuisance vehicle, the owner </w:t>
      </w:r>
      <w:r w:rsidR="006C1160" w:rsidRPr="00A10237">
        <w:rPr>
          <w:rFonts w:ascii="Arial" w:eastAsia="Times New Roman" w:hAnsi="Arial" w:cs="Arial"/>
          <w:color w:val="000000"/>
          <w:sz w:val="20"/>
          <w:szCs w:val="20"/>
        </w:rPr>
        <w:t>or other</w:t>
      </w:r>
      <w:r w:rsidRPr="00A10237">
        <w:rPr>
          <w:rFonts w:ascii="Arial" w:eastAsia="Times New Roman" w:hAnsi="Arial" w:cs="Arial"/>
          <w:color w:val="000000"/>
          <w:sz w:val="20"/>
          <w:szCs w:val="20"/>
        </w:rPr>
        <w:t xml:space="preserve"> person entitled to possession shall be given notice as required by G.S. § 20-219.11(a) and (b), </w:t>
      </w:r>
      <w:r w:rsidR="00D641E0" w:rsidRPr="00A10237">
        <w:rPr>
          <w:rFonts w:ascii="Arial" w:eastAsia="Times New Roman" w:hAnsi="Arial" w:cs="Arial"/>
          <w:color w:val="000000"/>
          <w:sz w:val="20"/>
          <w:szCs w:val="20"/>
        </w:rPr>
        <w:t>and such</w:t>
      </w:r>
      <w:r w:rsidRPr="00A10237">
        <w:rPr>
          <w:rFonts w:ascii="Arial" w:eastAsia="Times New Roman" w:hAnsi="Arial" w:cs="Arial"/>
          <w:color w:val="000000"/>
          <w:sz w:val="20"/>
          <w:szCs w:val="20"/>
        </w:rPr>
        <w:t xml:space="preserve"> person may request in writing a hearing to determine if probable cause existed for removing </w:t>
      </w:r>
      <w:r w:rsidR="00D641E0" w:rsidRPr="00A10237">
        <w:rPr>
          <w:rFonts w:ascii="Arial" w:eastAsia="Times New Roman" w:hAnsi="Arial" w:cs="Arial"/>
          <w:color w:val="000000"/>
          <w:sz w:val="20"/>
          <w:szCs w:val="20"/>
        </w:rPr>
        <w:t>the vehicle</w:t>
      </w:r>
      <w:r w:rsidRPr="00A10237">
        <w:rPr>
          <w:rFonts w:ascii="Arial" w:eastAsia="Times New Roman" w:hAnsi="Arial" w:cs="Arial"/>
          <w:color w:val="000000"/>
          <w:sz w:val="20"/>
          <w:szCs w:val="20"/>
        </w:rPr>
        <w:t xml:space="preserve">. The request must be filed with the magistrate in the county where the vehicle was towed. </w:t>
      </w:r>
      <w:r w:rsidR="006C1160" w:rsidRPr="00A10237">
        <w:rPr>
          <w:rFonts w:ascii="Arial" w:eastAsia="Times New Roman" w:hAnsi="Arial" w:cs="Arial"/>
          <w:color w:val="000000"/>
          <w:sz w:val="20"/>
          <w:szCs w:val="20"/>
        </w:rPr>
        <w:t>The magistrate</w:t>
      </w:r>
      <w:r w:rsidRPr="00A10237">
        <w:rPr>
          <w:rFonts w:ascii="Arial" w:eastAsia="Times New Roman" w:hAnsi="Arial" w:cs="Arial"/>
          <w:color w:val="000000"/>
          <w:sz w:val="20"/>
          <w:szCs w:val="20"/>
        </w:rPr>
        <w:t xml:space="preserve"> will set the hearing within 72 hours of receipt of the request, and the hearing will be </w:t>
      </w:r>
      <w:r w:rsidR="00D641E0" w:rsidRPr="00A10237">
        <w:rPr>
          <w:rFonts w:ascii="Arial" w:eastAsia="Times New Roman" w:hAnsi="Arial" w:cs="Arial"/>
          <w:color w:val="000000"/>
          <w:sz w:val="20"/>
          <w:szCs w:val="20"/>
        </w:rPr>
        <w:t>conducted in</w:t>
      </w:r>
      <w:r w:rsidRPr="00A10237">
        <w:rPr>
          <w:rFonts w:ascii="Arial" w:eastAsia="Times New Roman" w:hAnsi="Arial" w:cs="Arial"/>
          <w:color w:val="000000"/>
          <w:sz w:val="20"/>
          <w:szCs w:val="20"/>
        </w:rPr>
        <w:t xml:space="preserve"> accordance with the provisions of G.S. § 20-21.11. Any vehicle towed under this provision shall </w:t>
      </w:r>
      <w:r w:rsidR="00D641E0" w:rsidRPr="00A10237">
        <w:rPr>
          <w:rFonts w:ascii="Arial" w:eastAsia="Times New Roman" w:hAnsi="Arial" w:cs="Arial"/>
          <w:color w:val="000000"/>
          <w:sz w:val="20"/>
          <w:szCs w:val="20"/>
        </w:rPr>
        <w:t>be released</w:t>
      </w:r>
      <w:r w:rsidRPr="00A10237">
        <w:rPr>
          <w:rFonts w:ascii="Arial" w:eastAsia="Times New Roman" w:hAnsi="Arial" w:cs="Arial"/>
          <w:color w:val="000000"/>
          <w:sz w:val="20"/>
          <w:szCs w:val="20"/>
        </w:rPr>
        <w:t xml:space="preserve"> to the owner or person entitled to possession upon the posting of a bond or payment of fees </w:t>
      </w:r>
      <w:r w:rsidR="00D641E0" w:rsidRPr="00A10237">
        <w:rPr>
          <w:rFonts w:ascii="Arial" w:eastAsia="Times New Roman" w:hAnsi="Arial" w:cs="Arial"/>
          <w:color w:val="000000"/>
          <w:sz w:val="20"/>
          <w:szCs w:val="20"/>
        </w:rPr>
        <w:t>and costs</w:t>
      </w:r>
      <w:r w:rsidRPr="00A10237">
        <w:rPr>
          <w:rFonts w:ascii="Arial" w:eastAsia="Times New Roman" w:hAnsi="Arial" w:cs="Arial"/>
          <w:color w:val="000000"/>
          <w:sz w:val="20"/>
          <w:szCs w:val="20"/>
        </w:rPr>
        <w:t xml:space="preserve"> due</w:t>
      </w:r>
      <w:r w:rsidR="00D641E0" w:rsidRPr="00A10237">
        <w:rPr>
          <w:rFonts w:ascii="Arial" w:eastAsia="Times New Roman" w:hAnsi="Arial" w:cs="Arial"/>
          <w:color w:val="000000"/>
          <w:sz w:val="20"/>
          <w:szCs w:val="20"/>
        </w:rPr>
        <w:t xml:space="preserve">. </w:t>
      </w:r>
    </w:p>
    <w:p w14:paraId="710E1AEC" w14:textId="670B00E3" w:rsidR="00A10237" w:rsidRPr="00A10237" w:rsidRDefault="00A10237" w:rsidP="00A10237">
      <w:pPr>
        <w:spacing w:before="373" w:after="0" w:line="240" w:lineRule="auto"/>
        <w:ind w:left="5"/>
        <w:rPr>
          <w:rFonts w:ascii="Times New Roman" w:eastAsia="Times New Roman" w:hAnsi="Times New Roman" w:cs="Times New Roman"/>
          <w:sz w:val="24"/>
          <w:szCs w:val="24"/>
        </w:rPr>
      </w:pPr>
      <w:r w:rsidRPr="00A10237">
        <w:rPr>
          <w:rFonts w:ascii="Calibri" w:eastAsia="Times New Roman" w:hAnsi="Calibri" w:cs="Calibri"/>
          <w:color w:val="000000"/>
          <w:sz w:val="20"/>
          <w:szCs w:val="20"/>
        </w:rPr>
        <w:t>Sec. 7-36. - Sale and disposition of unclaimed vehicle</w:t>
      </w:r>
      <w:r w:rsidR="00D641E0" w:rsidRPr="00A10237">
        <w:rPr>
          <w:rFonts w:ascii="Calibri" w:eastAsia="Times New Roman" w:hAnsi="Calibri" w:cs="Calibri"/>
          <w:color w:val="000000"/>
          <w:sz w:val="20"/>
          <w:szCs w:val="20"/>
        </w:rPr>
        <w:t xml:space="preserve">. </w:t>
      </w:r>
    </w:p>
    <w:p w14:paraId="452BC512" w14:textId="3FF92CF2" w:rsidR="00A10237" w:rsidRPr="00A10237" w:rsidRDefault="00A10237" w:rsidP="00A10237">
      <w:pPr>
        <w:spacing w:before="8" w:after="0" w:line="240" w:lineRule="auto"/>
        <w:ind w:left="1" w:right="236" w:firstLine="439"/>
        <w:rPr>
          <w:rFonts w:ascii="Times New Roman" w:eastAsia="Times New Roman" w:hAnsi="Times New Roman" w:cs="Times New Roman"/>
          <w:sz w:val="24"/>
          <w:szCs w:val="24"/>
        </w:rPr>
      </w:pPr>
      <w:r w:rsidRPr="00A10237">
        <w:rPr>
          <w:rFonts w:ascii="Arial" w:eastAsia="Times New Roman" w:hAnsi="Arial" w:cs="Arial"/>
          <w:color w:val="000000"/>
          <w:sz w:val="20"/>
          <w:szCs w:val="20"/>
        </w:rPr>
        <w:t>Sale procedure for abandoned, junked or nuisance vehicles shall be as provided in G.S. §§ 44A-</w:t>
      </w:r>
      <w:r w:rsidR="00D641E0" w:rsidRPr="00A10237">
        <w:rPr>
          <w:rFonts w:ascii="Arial" w:eastAsia="Times New Roman" w:hAnsi="Arial" w:cs="Arial"/>
          <w:color w:val="000000"/>
          <w:sz w:val="20"/>
          <w:szCs w:val="20"/>
        </w:rPr>
        <w:t>4, 44</w:t>
      </w:r>
      <w:r w:rsidRPr="00A10237">
        <w:rPr>
          <w:rFonts w:ascii="Arial" w:eastAsia="Times New Roman" w:hAnsi="Arial" w:cs="Arial"/>
          <w:color w:val="000000"/>
          <w:sz w:val="20"/>
          <w:szCs w:val="20"/>
        </w:rPr>
        <w:t>A-</w:t>
      </w:r>
      <w:r w:rsidR="00D641E0" w:rsidRPr="00A10237">
        <w:rPr>
          <w:rFonts w:ascii="Arial" w:eastAsia="Times New Roman" w:hAnsi="Arial" w:cs="Arial"/>
          <w:color w:val="000000"/>
          <w:sz w:val="20"/>
          <w:szCs w:val="20"/>
        </w:rPr>
        <w:t>5,</w:t>
      </w:r>
      <w:r w:rsidRPr="00A10237">
        <w:rPr>
          <w:rFonts w:ascii="Arial" w:eastAsia="Times New Roman" w:hAnsi="Arial" w:cs="Arial"/>
          <w:color w:val="000000"/>
          <w:sz w:val="20"/>
          <w:szCs w:val="20"/>
        </w:rPr>
        <w:t xml:space="preserve"> and 44A-6, except that no probable cause hearing shall be required or permitted. If no </w:t>
      </w:r>
      <w:r w:rsidR="00D641E0" w:rsidRPr="00A10237">
        <w:rPr>
          <w:rFonts w:ascii="Arial" w:eastAsia="Times New Roman" w:hAnsi="Arial" w:cs="Arial"/>
          <w:color w:val="000000"/>
          <w:sz w:val="20"/>
          <w:szCs w:val="20"/>
        </w:rPr>
        <w:t>one purchases</w:t>
      </w:r>
      <w:r w:rsidRPr="00A10237">
        <w:rPr>
          <w:rFonts w:ascii="Arial" w:eastAsia="Times New Roman" w:hAnsi="Arial" w:cs="Arial"/>
          <w:color w:val="000000"/>
          <w:sz w:val="20"/>
          <w:szCs w:val="20"/>
        </w:rPr>
        <w:t xml:space="preserve"> the vehicle at the sale and if the value is less than the amount of the lien, the Town </w:t>
      </w:r>
      <w:r w:rsidR="00D641E0" w:rsidRPr="00A10237">
        <w:rPr>
          <w:rFonts w:ascii="Arial" w:eastAsia="Times New Roman" w:hAnsi="Arial" w:cs="Arial"/>
          <w:color w:val="000000"/>
          <w:sz w:val="20"/>
          <w:szCs w:val="20"/>
        </w:rPr>
        <w:t xml:space="preserve">shall </w:t>
      </w:r>
      <w:r w:rsidR="00D641E0" w:rsidRPr="00A10237">
        <w:rPr>
          <w:rFonts w:ascii="Arial" w:eastAsia="Times New Roman" w:hAnsi="Arial" w:cs="Arial"/>
          <w:color w:val="000000"/>
          <w:sz w:val="20"/>
          <w:szCs w:val="20"/>
        </w:rPr>
        <w:lastRenderedPageBreak/>
        <w:t>destroy</w:t>
      </w:r>
      <w:r w:rsidRPr="00A10237">
        <w:rPr>
          <w:rFonts w:ascii="Arial" w:eastAsia="Times New Roman" w:hAnsi="Arial" w:cs="Arial"/>
          <w:color w:val="000000"/>
          <w:sz w:val="20"/>
          <w:szCs w:val="20"/>
        </w:rPr>
        <w:t xml:space="preserve"> the vehicle. The lien shall be the amount of costs and expenses including reasonable </w:t>
      </w:r>
      <w:r w:rsidR="00D641E0" w:rsidRPr="00A10237">
        <w:rPr>
          <w:rFonts w:ascii="Arial" w:eastAsia="Times New Roman" w:hAnsi="Arial" w:cs="Arial"/>
          <w:color w:val="000000"/>
          <w:sz w:val="20"/>
          <w:szCs w:val="20"/>
        </w:rPr>
        <w:t xml:space="preserve">attorney fees. </w:t>
      </w:r>
    </w:p>
    <w:p w14:paraId="3B342EC3" w14:textId="702FD5BC" w:rsidR="00A10237" w:rsidRPr="00A10237" w:rsidRDefault="00A10237" w:rsidP="00A10237">
      <w:pPr>
        <w:spacing w:before="375" w:after="0" w:line="240" w:lineRule="auto"/>
        <w:ind w:left="5"/>
        <w:rPr>
          <w:rFonts w:ascii="Times New Roman" w:eastAsia="Times New Roman" w:hAnsi="Times New Roman" w:cs="Times New Roman"/>
          <w:sz w:val="24"/>
          <w:szCs w:val="24"/>
        </w:rPr>
      </w:pPr>
      <w:r w:rsidRPr="00A10237">
        <w:rPr>
          <w:rFonts w:ascii="Calibri" w:eastAsia="Times New Roman" w:hAnsi="Calibri" w:cs="Calibri"/>
          <w:color w:val="000000"/>
          <w:sz w:val="20"/>
          <w:szCs w:val="20"/>
        </w:rPr>
        <w:t>Sec. 7-37. - Miscellaneous provisions</w:t>
      </w:r>
      <w:r w:rsidR="00D641E0" w:rsidRPr="00A10237">
        <w:rPr>
          <w:rFonts w:ascii="Calibri" w:eastAsia="Times New Roman" w:hAnsi="Calibri" w:cs="Calibri"/>
          <w:color w:val="000000"/>
          <w:sz w:val="20"/>
          <w:szCs w:val="20"/>
        </w:rPr>
        <w:t xml:space="preserve">. </w:t>
      </w:r>
    </w:p>
    <w:p w14:paraId="5BF2C5E8" w14:textId="65A30DD6" w:rsidR="00A10237" w:rsidRPr="00A10237" w:rsidRDefault="00A10237" w:rsidP="00A10237">
      <w:pPr>
        <w:spacing w:before="6" w:after="0" w:line="240" w:lineRule="auto"/>
        <w:ind w:left="12" w:hanging="415"/>
        <w:jc w:val="both"/>
        <w:rPr>
          <w:rFonts w:ascii="Times New Roman" w:eastAsia="Times New Roman" w:hAnsi="Times New Roman" w:cs="Times New Roman"/>
          <w:sz w:val="24"/>
          <w:szCs w:val="24"/>
        </w:rPr>
      </w:pPr>
      <w:r w:rsidRPr="00A10237">
        <w:rPr>
          <w:rFonts w:ascii="Arial" w:eastAsia="Times New Roman" w:hAnsi="Arial" w:cs="Arial"/>
          <w:color w:val="000000"/>
          <w:sz w:val="20"/>
          <w:szCs w:val="20"/>
        </w:rPr>
        <w:t xml:space="preserve">(a) </w:t>
      </w:r>
      <w:r w:rsidRPr="00A10237">
        <w:rPr>
          <w:rFonts w:ascii="Arial" w:eastAsia="Times New Roman" w:hAnsi="Arial" w:cs="Arial"/>
          <w:i/>
          <w:iCs/>
          <w:color w:val="000000"/>
          <w:sz w:val="20"/>
          <w:szCs w:val="20"/>
        </w:rPr>
        <w:t xml:space="preserve">Written request from owner required for removal of junked, etc., vehicle from private property. </w:t>
      </w:r>
      <w:r w:rsidR="00D641E0" w:rsidRPr="00A10237">
        <w:rPr>
          <w:rFonts w:ascii="Arial" w:eastAsia="Times New Roman" w:hAnsi="Arial" w:cs="Arial"/>
          <w:color w:val="000000"/>
          <w:sz w:val="20"/>
          <w:szCs w:val="20"/>
        </w:rPr>
        <w:t>No junked</w:t>
      </w:r>
      <w:r w:rsidRPr="00A10237">
        <w:rPr>
          <w:rFonts w:ascii="Arial" w:eastAsia="Times New Roman" w:hAnsi="Arial" w:cs="Arial"/>
          <w:color w:val="000000"/>
          <w:sz w:val="20"/>
          <w:szCs w:val="20"/>
        </w:rPr>
        <w:t xml:space="preserve"> or abandoned vehicle shall be removed from private property without the written request of </w:t>
      </w:r>
      <w:proofErr w:type="gramStart"/>
      <w:r w:rsidRPr="00A10237">
        <w:rPr>
          <w:rFonts w:ascii="Arial" w:eastAsia="Times New Roman" w:hAnsi="Arial" w:cs="Arial"/>
          <w:color w:val="000000"/>
          <w:sz w:val="20"/>
          <w:szCs w:val="20"/>
        </w:rPr>
        <w:t>the  owner</w:t>
      </w:r>
      <w:proofErr w:type="gramEnd"/>
      <w:r w:rsidRPr="00A10237">
        <w:rPr>
          <w:rFonts w:ascii="Arial" w:eastAsia="Times New Roman" w:hAnsi="Arial" w:cs="Arial"/>
          <w:color w:val="000000"/>
          <w:sz w:val="20"/>
          <w:szCs w:val="20"/>
        </w:rPr>
        <w:t>, lessee, or occupant of the premises unless the building inspector or code enforcement officer  has declared such vehicle to be a health or safety hazard under one or more of the provisions of  section 7-31.  </w:t>
      </w:r>
    </w:p>
    <w:p w14:paraId="0B9F31AC" w14:textId="12E49638" w:rsidR="00A10237" w:rsidRPr="00A10237" w:rsidRDefault="00A10237" w:rsidP="00A10237">
      <w:pPr>
        <w:spacing w:before="123" w:after="0" w:line="240" w:lineRule="auto"/>
        <w:ind w:left="12" w:right="7" w:hanging="420"/>
        <w:jc w:val="both"/>
        <w:rPr>
          <w:rFonts w:ascii="Times New Roman" w:eastAsia="Times New Roman" w:hAnsi="Times New Roman" w:cs="Times New Roman"/>
          <w:sz w:val="24"/>
          <w:szCs w:val="24"/>
        </w:rPr>
      </w:pPr>
      <w:r w:rsidRPr="00A10237">
        <w:rPr>
          <w:rFonts w:ascii="Arial" w:eastAsia="Times New Roman" w:hAnsi="Arial" w:cs="Arial"/>
          <w:color w:val="000000"/>
          <w:sz w:val="20"/>
          <w:szCs w:val="20"/>
        </w:rPr>
        <w:t xml:space="preserve">(b) </w:t>
      </w:r>
      <w:r w:rsidRPr="00A10237">
        <w:rPr>
          <w:rFonts w:ascii="Arial" w:eastAsia="Times New Roman" w:hAnsi="Arial" w:cs="Arial"/>
          <w:i/>
          <w:iCs/>
          <w:color w:val="000000"/>
          <w:sz w:val="20"/>
          <w:szCs w:val="20"/>
        </w:rPr>
        <w:t xml:space="preserve">Liability. </w:t>
      </w:r>
      <w:r w:rsidRPr="00A10237">
        <w:rPr>
          <w:rFonts w:ascii="Arial" w:eastAsia="Times New Roman" w:hAnsi="Arial" w:cs="Arial"/>
          <w:color w:val="000000"/>
          <w:sz w:val="20"/>
          <w:szCs w:val="20"/>
        </w:rPr>
        <w:t xml:space="preserve">No person shall be held to answer in any civil or criminal action to any owner or other </w:t>
      </w:r>
      <w:r w:rsidR="00D641E0" w:rsidRPr="00A10237">
        <w:rPr>
          <w:rFonts w:ascii="Arial" w:eastAsia="Times New Roman" w:hAnsi="Arial" w:cs="Arial"/>
          <w:color w:val="000000"/>
          <w:sz w:val="20"/>
          <w:szCs w:val="20"/>
        </w:rPr>
        <w:t>person legally</w:t>
      </w:r>
      <w:r w:rsidRPr="00A10237">
        <w:rPr>
          <w:rFonts w:ascii="Arial" w:eastAsia="Times New Roman" w:hAnsi="Arial" w:cs="Arial"/>
          <w:color w:val="000000"/>
          <w:sz w:val="20"/>
          <w:szCs w:val="20"/>
        </w:rPr>
        <w:t xml:space="preserve"> entitled to the possession of any abandoned, </w:t>
      </w:r>
      <w:r w:rsidR="00D641E0" w:rsidRPr="00A10237">
        <w:rPr>
          <w:rFonts w:ascii="Arial" w:eastAsia="Times New Roman" w:hAnsi="Arial" w:cs="Arial"/>
          <w:color w:val="000000"/>
          <w:sz w:val="20"/>
          <w:szCs w:val="20"/>
        </w:rPr>
        <w:t>lost,</w:t>
      </w:r>
      <w:r w:rsidRPr="00A10237">
        <w:rPr>
          <w:rFonts w:ascii="Arial" w:eastAsia="Times New Roman" w:hAnsi="Arial" w:cs="Arial"/>
          <w:color w:val="000000"/>
          <w:sz w:val="20"/>
          <w:szCs w:val="20"/>
        </w:rPr>
        <w:t xml:space="preserve"> or stolen motor vehicle for disposing of </w:t>
      </w:r>
      <w:r w:rsidR="00D641E0" w:rsidRPr="00A10237">
        <w:rPr>
          <w:rFonts w:ascii="Arial" w:eastAsia="Times New Roman" w:hAnsi="Arial" w:cs="Arial"/>
          <w:color w:val="000000"/>
          <w:sz w:val="20"/>
          <w:szCs w:val="20"/>
        </w:rPr>
        <w:t>the vehicle</w:t>
      </w:r>
      <w:r w:rsidRPr="00A10237">
        <w:rPr>
          <w:rFonts w:ascii="Arial" w:eastAsia="Times New Roman" w:hAnsi="Arial" w:cs="Arial"/>
          <w:color w:val="000000"/>
          <w:sz w:val="20"/>
          <w:szCs w:val="20"/>
        </w:rPr>
        <w:t xml:space="preserve"> as provided in this section.  </w:t>
      </w:r>
    </w:p>
    <w:p w14:paraId="3D55F172" w14:textId="59CD4EC9" w:rsidR="0028116E" w:rsidRDefault="00A10237" w:rsidP="00A10237">
      <w:r w:rsidRPr="00A10237">
        <w:rPr>
          <w:rFonts w:ascii="Arial" w:eastAsia="Times New Roman" w:hAnsi="Arial" w:cs="Arial"/>
          <w:color w:val="000000"/>
          <w:sz w:val="20"/>
          <w:szCs w:val="20"/>
        </w:rPr>
        <w:t xml:space="preserve">(c) </w:t>
      </w:r>
      <w:r w:rsidRPr="00A10237">
        <w:rPr>
          <w:rFonts w:ascii="Arial" w:eastAsia="Times New Roman" w:hAnsi="Arial" w:cs="Arial"/>
          <w:i/>
          <w:iCs/>
          <w:color w:val="000000"/>
          <w:sz w:val="20"/>
          <w:szCs w:val="20"/>
        </w:rPr>
        <w:t xml:space="preserve">Vehicle in enclosed buildings, etc. </w:t>
      </w:r>
      <w:r w:rsidRPr="00A10237">
        <w:rPr>
          <w:rFonts w:ascii="Arial" w:eastAsia="Times New Roman" w:hAnsi="Arial" w:cs="Arial"/>
          <w:color w:val="000000"/>
          <w:sz w:val="20"/>
          <w:szCs w:val="20"/>
        </w:rPr>
        <w:t xml:space="preserve">Nothing in this section shall apply to any vehicle in an </w:t>
      </w:r>
      <w:r w:rsidR="00D641E0" w:rsidRPr="00A10237">
        <w:rPr>
          <w:rFonts w:ascii="Arial" w:eastAsia="Times New Roman" w:hAnsi="Arial" w:cs="Arial"/>
          <w:color w:val="000000"/>
          <w:sz w:val="20"/>
          <w:szCs w:val="20"/>
        </w:rPr>
        <w:t>enclosed building</w:t>
      </w:r>
      <w:r w:rsidRPr="00A10237">
        <w:rPr>
          <w:rFonts w:ascii="Arial" w:eastAsia="Times New Roman" w:hAnsi="Arial" w:cs="Arial"/>
          <w:color w:val="000000"/>
          <w:sz w:val="20"/>
          <w:szCs w:val="20"/>
        </w:rPr>
        <w:t xml:space="preserve"> or any vehicle on the premises of a business enterprise being operated in a lawful place </w:t>
      </w:r>
      <w:r w:rsidR="00D641E0" w:rsidRPr="00A10237">
        <w:rPr>
          <w:rFonts w:ascii="Arial" w:eastAsia="Times New Roman" w:hAnsi="Arial" w:cs="Arial"/>
          <w:color w:val="000000"/>
          <w:sz w:val="20"/>
          <w:szCs w:val="20"/>
        </w:rPr>
        <w:t>and manner</w:t>
      </w:r>
      <w:r w:rsidRPr="00A10237">
        <w:rPr>
          <w:rFonts w:ascii="Arial" w:eastAsia="Times New Roman" w:hAnsi="Arial" w:cs="Arial"/>
          <w:color w:val="000000"/>
          <w:sz w:val="20"/>
          <w:szCs w:val="20"/>
        </w:rPr>
        <w:t xml:space="preserve"> if the vehicle is necessary to the operation of the enterprise, or to any vehicle in an </w:t>
      </w:r>
      <w:r w:rsidR="00D641E0" w:rsidRPr="00A10237">
        <w:rPr>
          <w:rFonts w:ascii="Arial" w:eastAsia="Times New Roman" w:hAnsi="Arial" w:cs="Arial"/>
          <w:color w:val="000000"/>
          <w:sz w:val="20"/>
          <w:szCs w:val="20"/>
        </w:rPr>
        <w:t>appropriate storage</w:t>
      </w:r>
      <w:r w:rsidRPr="00A10237">
        <w:rPr>
          <w:rFonts w:ascii="Arial" w:eastAsia="Times New Roman" w:hAnsi="Arial" w:cs="Arial"/>
          <w:color w:val="000000"/>
          <w:sz w:val="20"/>
          <w:szCs w:val="20"/>
        </w:rPr>
        <w:t xml:space="preserve"> place or depository maintained in a lawful place and manner by the Town.</w:t>
      </w:r>
    </w:p>
    <w:sectPr w:rsidR="002811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870F7"/>
    <w:multiLevelType w:val="hybridMultilevel"/>
    <w:tmpl w:val="A7700B60"/>
    <w:lvl w:ilvl="0" w:tplc="989033B2">
      <w:start w:val="1"/>
      <w:numFmt w:val="decimal"/>
      <w:lvlText w:val="(%1)"/>
      <w:lvlJc w:val="left"/>
      <w:pPr>
        <w:ind w:left="804" w:hanging="360"/>
      </w:pPr>
      <w:rPr>
        <w:rFonts w:hint="default"/>
      </w:r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num w:numId="1" w16cid:durableId="19567872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237"/>
    <w:rsid w:val="0028116E"/>
    <w:rsid w:val="003A6067"/>
    <w:rsid w:val="003C38AB"/>
    <w:rsid w:val="004B3292"/>
    <w:rsid w:val="004D3F6B"/>
    <w:rsid w:val="004D6394"/>
    <w:rsid w:val="00510D08"/>
    <w:rsid w:val="00553FDC"/>
    <w:rsid w:val="00556A13"/>
    <w:rsid w:val="006A2FC9"/>
    <w:rsid w:val="006C1160"/>
    <w:rsid w:val="006F1D6B"/>
    <w:rsid w:val="006F58A1"/>
    <w:rsid w:val="007B5B65"/>
    <w:rsid w:val="00A10237"/>
    <w:rsid w:val="00A222CC"/>
    <w:rsid w:val="00BE469C"/>
    <w:rsid w:val="00D641E0"/>
    <w:rsid w:val="00EC43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B4427"/>
  <w15:chartTrackingRefBased/>
  <w15:docId w15:val="{EA417C91-65BB-41D7-ACB2-4F1AE137A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102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F1D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5501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6</Pages>
  <Words>2922</Words>
  <Characters>16660</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Lalonde</dc:creator>
  <cp:keywords/>
  <dc:description/>
  <cp:lastModifiedBy>Melissa Lalonde</cp:lastModifiedBy>
  <cp:revision>4</cp:revision>
  <dcterms:created xsi:type="dcterms:W3CDTF">2022-05-20T14:49:00Z</dcterms:created>
  <dcterms:modified xsi:type="dcterms:W3CDTF">2022-05-23T18:12:00Z</dcterms:modified>
</cp:coreProperties>
</file>